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2BE" w:rsidRPr="005956CD" w:rsidRDefault="005C28E8" w:rsidP="005C28E8">
      <w:pPr>
        <w:shd w:val="clear" w:color="auto" w:fill="FFFFFF"/>
        <w:tabs>
          <w:tab w:val="left" w:pos="6379"/>
          <w:tab w:val="left" w:pos="6521"/>
        </w:tabs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B512BE"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Отчет-анализ деятельности Штаба воспитательной </w:t>
      </w:r>
      <w:r w:rsidR="00B710B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работы (ШВР) за 2</w:t>
      </w:r>
      <w:r w:rsidR="00B512BE"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полугодие 2025-2026 учебного года</w:t>
      </w:r>
      <w:r w:rsid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/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Настоящий отчет подготовлен по итогам организационной и координирующей деятельности Штаба</w:t>
      </w:r>
      <w:r w:rsidR="00B710B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воспитательной работы (ШВР) во 2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полугодии 2025-2026 учебного года. Работа ШВР строилась в строгом соответствии с федеральным законодательством, включая Федеральный закон от 29.12.2012 № 273-ФЗ «Об образовании в Российской Федерации». 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 осуществлялась на основе утвержденных 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Рабочей программы воспитания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 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Календарного плана воспитательной работы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разработанных с учетом федеральных требований. Основные усилия были направлены на организацию воспитательного процесса, патриотическое и духовно-нравственное воспитание, работу с семьями и профилактику правонарушений.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Создание ШВР, как показала практика ведущих школ, является эффективным инструментом для координации этой масштабной работы.</w:t>
      </w:r>
    </w:p>
    <w:p w:rsidR="00B512BE" w:rsidRPr="005956CD" w:rsidRDefault="00B512BE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Цель, задачи и нормативная база деятельности ШВР</w:t>
      </w:r>
    </w:p>
    <w:p w:rsidR="00B512BE" w:rsidRPr="005956CD" w:rsidRDefault="00B512BE" w:rsidP="005956CD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ШВР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Создание единого воспитательного пространства и координация деятельности всех участников образовательных отношений для формирования социально активной, нравственно зрелой личности обучающегося.</w:t>
      </w:r>
    </w:p>
    <w:p w:rsidR="00B512BE" w:rsidRPr="005956CD" w:rsidRDefault="00B512BE" w:rsidP="005956CD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Ключевые задачи на полугодие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B512BE" w:rsidRPr="005956CD" w:rsidRDefault="00B512BE" w:rsidP="005956CD">
      <w:pPr>
        <w:numPr>
          <w:ilvl w:val="1"/>
          <w:numId w:val="11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Организационный запуск и настройка системы работы ШВР.</w:t>
      </w:r>
    </w:p>
    <w:p w:rsidR="00B512BE" w:rsidRPr="005956CD" w:rsidRDefault="00B512BE" w:rsidP="005956CD">
      <w:pPr>
        <w:numPr>
          <w:ilvl w:val="1"/>
          <w:numId w:val="11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Координация реализации Рабочей программы воспитания и Календарного плана воспитательной работы.</w:t>
      </w:r>
    </w:p>
    <w:p w:rsidR="00B512BE" w:rsidRPr="005956CD" w:rsidRDefault="00B512BE" w:rsidP="005956CD">
      <w:pPr>
        <w:numPr>
          <w:ilvl w:val="1"/>
          <w:numId w:val="11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Консолидация усилий педагогов, ученического самоуправления, родительской общественности и детских объединений.</w:t>
      </w:r>
    </w:p>
    <w:p w:rsidR="00B512BE" w:rsidRPr="005956CD" w:rsidRDefault="00B512BE" w:rsidP="005956CD">
      <w:pPr>
        <w:numPr>
          <w:ilvl w:val="1"/>
          <w:numId w:val="11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Методическая поддержка классных руководителей и советника директора по воспитанию.</w:t>
      </w:r>
    </w:p>
    <w:p w:rsidR="00B512BE" w:rsidRPr="005956CD" w:rsidRDefault="00B512BE" w:rsidP="005956CD">
      <w:pPr>
        <w:numPr>
          <w:ilvl w:val="1"/>
          <w:numId w:val="11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эффективности воспитательных мероприятий и процессов.</w:t>
      </w:r>
    </w:p>
    <w:p w:rsidR="00B512BE" w:rsidRPr="005956CD" w:rsidRDefault="00B512BE" w:rsidP="005956CD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Нормативная база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Работа ШВР регламентирована Положением о ШВР, приказами директора о его создании, назначении ответственных по направлениям и утверждении плана работы на учебный год. В основе содержания деятельности лежат 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федеральные нормативные акты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включая законы "Об образовании в РФ", "Об основах системы профилактики..." и государственные программы патриотического воспитания.</w:t>
      </w:r>
    </w:p>
    <w:p w:rsidR="00B512BE" w:rsidRPr="005956CD" w:rsidRDefault="00B512BE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Организационная структура и управление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системной работы был сформирован состав ШВР под руководством заместителя директора по воспитательной работе. В него вошли: советник директора по воспитанию, социальный педагог, педагог-психолог, старший вожатый, руководитель школьного спортивного клуба, представители методического объединения классных руководителей, актива ученического самоуправления и родительского комитета.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полугодие было проведено 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 плановых заседания ШВР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соответствии с утвержденным графиком. Основные вопросы, рассмотренные на заседаниях:</w:t>
      </w:r>
    </w:p>
    <w:p w:rsidR="00B512BE" w:rsidRPr="005956CD" w:rsidRDefault="00B512BE" w:rsidP="005956CD">
      <w:pPr>
        <w:numPr>
          <w:ilvl w:val="0"/>
          <w:numId w:val="12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Утверждение плана ключевых общешкольных воспитательных событий на полугодие.</w:t>
      </w:r>
    </w:p>
    <w:p w:rsidR="00B512BE" w:rsidRPr="005956CD" w:rsidRDefault="00B512BE" w:rsidP="005956CD">
      <w:pPr>
        <w:numPr>
          <w:ilvl w:val="0"/>
          <w:numId w:val="12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и проведение мероприятий в рамках "Месячника безопа</w:t>
      </w:r>
      <w:r w:rsidR="009C1A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сности", "Недели толерантности", недели по правовому просвещению и профилактические акции по антитеррору.</w:t>
      </w:r>
      <w:bookmarkStart w:id="0" w:name="_GoBack"/>
      <w:bookmarkEnd w:id="0"/>
    </w:p>
    <w:p w:rsidR="00B512BE" w:rsidRPr="005956CD" w:rsidRDefault="00B512BE" w:rsidP="005956CD">
      <w:pPr>
        <w:numPr>
          <w:ilvl w:val="0"/>
          <w:numId w:val="12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Координация работы по вовлечению обучающихся в деятельность детских обществен</w:t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ных объединений (отряды ЮИД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волонтерский отряд, школьный спортивный клуб).</w:t>
      </w:r>
    </w:p>
    <w:p w:rsidR="00B512BE" w:rsidRPr="005956CD" w:rsidRDefault="00B512BE" w:rsidP="005956CD">
      <w:pPr>
        <w:numPr>
          <w:ilvl w:val="0"/>
          <w:numId w:val="12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Анализ социально-психологического климата в классах и планирование профилактической работы.</w:t>
      </w:r>
    </w:p>
    <w:p w:rsidR="00B512BE" w:rsidRPr="005956CD" w:rsidRDefault="00B512BE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Анализ выполнения плана работы по ключевым направлениям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Гражданско-патриотическое и духовно-нравственное воспитание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Это направление было приоритетным. ШВР координировал проведение тематических классных часов, посвященных государственным праздникам и памятным датам (</w:t>
      </w:r>
      <w:r w:rsidR="00B710B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Сталинградская битва, месячник военно-патриотической работы, акция «Семейные книги памяти», </w:t>
      </w:r>
      <w:r w:rsidR="009C1A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День памяти погибшим в Афганистане, акция «Вместе с Крымом!», День защитника Отечества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). </w:t>
      </w:r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Подготовка и участие в акциях, </w:t>
      </w:r>
      <w:proofErr w:type="spellStart"/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флеш</w:t>
      </w:r>
      <w:proofErr w:type="spellEnd"/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-мобах, социальных проектах.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Акцент делался на формировании уважения к культурному наследию и традициям многонационального народа России. 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Была организована системная работа </w:t>
      </w:r>
      <w:r w:rsidRPr="000539B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школьного музея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встречи с участниками СВО</w:t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r w:rsidR="00B710B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 ко Дню Победы</w:t>
      </w:r>
    </w:p>
    <w:p w:rsidR="00D23268" w:rsidRPr="005956CD" w:rsidRDefault="00B512BE" w:rsidP="005956CD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 и достижения: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мероприятиях приняли участие обучающиеся всей школы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Профилактика и безопасность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ШВР обеспечил межведомственное взаимодействие для проведения цикла профилактических мероприятий:</w:t>
      </w:r>
    </w:p>
    <w:p w:rsidR="00B512BE" w:rsidRPr="005956CD" w:rsidRDefault="00B512BE" w:rsidP="005956CD">
      <w:pPr>
        <w:numPr>
          <w:ilvl w:val="0"/>
          <w:numId w:val="13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Профилактика правонарушений и безнадзорности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Совместные рейды </w:t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 встречи 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представителями КДН, </w:t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проведены советы профилактики, 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индивидуальная работа социального педагога с семьями, находящимися в социально опасном положении.</w:t>
      </w:r>
    </w:p>
    <w:p w:rsidR="00B512BE" w:rsidRPr="005956CD" w:rsidRDefault="00B512BE" w:rsidP="005956CD">
      <w:pPr>
        <w:numPr>
          <w:ilvl w:val="0"/>
          <w:numId w:val="13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Дорожная безопасность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Организация работы отряда ЮИД, проведение инструктажей и "минуток безопасности", участие в общегородских акциях.</w:t>
      </w:r>
    </w:p>
    <w:p w:rsidR="00D23268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Профилактика негативных явлений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Классные часы по здоровому образу жизни, профилактике употребления ПАВ, бе</w:t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зопасному поведению в интернете и на улице, антитеррористической безопасности.</w:t>
      </w:r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D23268"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Профилактическая работа и социально-психологическое сопровождение</w:t>
      </w:r>
    </w:p>
    <w:p w:rsidR="00D23268" w:rsidRPr="005956CD" w:rsidRDefault="00D23268" w:rsidP="005956CD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учащимися: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Выявление учащихся и семей, находящихся в социально опасном положении. Индивидуальная работа психолога и социального педагога по профилактике девиантного поведения. </w:t>
      </w:r>
    </w:p>
    <w:p w:rsidR="00B512BE" w:rsidRPr="000539B4" w:rsidRDefault="00D23268" w:rsidP="000539B4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родителями: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Проведение родительских соб</w:t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раний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индивидуальные консультации по вопросам воспитания.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Развитие детских инициатив и</w:t>
      </w:r>
      <w:r w:rsidR="000539B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D23268"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ученического 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самоуправления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ШВР оказывал консультативную и организационную поддержку:</w:t>
      </w:r>
    </w:p>
    <w:p w:rsidR="00D23268" w:rsidRPr="005956CD" w:rsidRDefault="00B512BE" w:rsidP="005956CD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Ученическому самоуправлению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Помощь в планировании и проведении первых в учебном году школьных акций и мероприятий.</w:t>
      </w:r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Поддержка первичного отделения Движения первых </w:t>
      </w:r>
    </w:p>
    <w:p w:rsidR="00B512BE" w:rsidRPr="005956CD" w:rsidRDefault="00D23268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Результаты</w:t>
      </w:r>
      <w:r w:rsidRPr="00C4682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:</w:t>
      </w:r>
      <w:r w:rsidRPr="00C468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="00C46820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в</w:t>
      </w:r>
      <w:r w:rsidR="00C46820" w:rsidRPr="00C46820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 xml:space="preserve"> работу вовлечены обучающиеся группы риска.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Детским объединениям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Созданы условия для работы волонтерского отряда, отряда ЮИД, школьного спортивного клуба (ШСК). Совместно с советником директора по воспитанию велась работа по вовлечению учащихся в деятельность Росс</w:t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ийского движения школьников </w:t>
      </w:r>
      <w:proofErr w:type="spellStart"/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Юнармия</w:t>
      </w:r>
      <w:proofErr w:type="spellEnd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D23268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Работа с родителями (законными представителями)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Деятельность строилась на принципах партнерства. Были проведены общешкольные и классные родительские собрания с включением вопросов воспитания.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 Родители активно привлекались в качестве помощников в организации экскурсий, праздников и спортивных событий. ШВР инициировал создание постоянно действующего родительского лектория по актуальным вопросам возрастной психологии и воспитания.</w:t>
      </w:r>
    </w:p>
    <w:p w:rsidR="00D23268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Организация внеурочной деятельности и досуга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ШВР проанализировал охват обучающи</w:t>
      </w:r>
      <w:r w:rsidR="000539B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хся кружками, секциями и спортивном клубе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Была проведена работа по информированию учащихся и родителей о возможностях дополнительного образования как в школе, так и в учреждениях города. Организована занятость учащихся в осенние каникулы (экскурсии, интеллектуальные игры, спортивные соревнования).</w:t>
      </w:r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D23268"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Вовлечен</w:t>
      </w:r>
      <w:r w:rsidR="000539B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ие в деятельность обучающихся «г</w:t>
      </w:r>
      <w:r w:rsidR="00D23268"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руппы риска»:</w:t>
      </w:r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:rsidR="00D23268" w:rsidRPr="005956CD" w:rsidRDefault="00D23268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по привлечению учащихся, особенно требующих особого педагогического внимания, в кружки, секции и клубы. </w:t>
      </w:r>
    </w:p>
    <w:p w:rsidR="00D23268" w:rsidRPr="00C46820" w:rsidRDefault="00C46820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68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Сиваш Сергей 8в баскетбол</w:t>
      </w:r>
    </w:p>
    <w:p w:rsidR="00C46820" w:rsidRPr="00C46820" w:rsidRDefault="00C46820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68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Любимова Ксения </w:t>
      </w:r>
      <w:proofErr w:type="gramStart"/>
      <w:r w:rsidRPr="00C468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</w:t>
      </w:r>
      <w:proofErr w:type="gramEnd"/>
      <w:r w:rsidRPr="00C468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 кружок Вдохновение</w:t>
      </w:r>
    </w:p>
    <w:p w:rsidR="00C46820" w:rsidRPr="00C46820" w:rsidRDefault="00C46820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C468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Дзыс</w:t>
      </w:r>
      <w:proofErr w:type="spellEnd"/>
      <w:r w:rsidRPr="00C4682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Арсений 6в баскетбол</w:t>
      </w:r>
    </w:p>
    <w:p w:rsidR="00B512BE" w:rsidRPr="000539B4" w:rsidRDefault="00D23268" w:rsidP="005956CD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Каникулярное время: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ШВР </w:t>
      </w:r>
      <w:proofErr w:type="gramStart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организовал  занятость</w:t>
      </w:r>
      <w:proofErr w:type="gramEnd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учащихся в осенние каникулы.</w:t>
      </w:r>
    </w:p>
    <w:p w:rsidR="00B512BE" w:rsidRPr="005956CD" w:rsidRDefault="00B512BE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</w:t>
      </w:r>
      <w:r w:rsidR="00B710B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Показатели эффективности (за 2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полугодие)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Количественные показатели охвата учащихся:</w:t>
      </w:r>
    </w:p>
    <w:p w:rsidR="00B512BE" w:rsidRPr="005956CD" w:rsidRDefault="00B512BE" w:rsidP="005956CD">
      <w:pPr>
        <w:numPr>
          <w:ilvl w:val="0"/>
          <w:numId w:val="15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Охват мероприятиями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proofErr w:type="gramStart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proofErr w:type="gramEnd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ключевых общешкольных воспитательных событиях приняло участие 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100%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обучающихся.</w:t>
      </w:r>
    </w:p>
    <w:p w:rsidR="00B512BE" w:rsidRPr="005956CD" w:rsidRDefault="00B512BE" w:rsidP="005956CD">
      <w:pPr>
        <w:numPr>
          <w:ilvl w:val="0"/>
          <w:numId w:val="15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Вовлеченность в объединения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proofErr w:type="gramStart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proofErr w:type="gramEnd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деятельность школьного спортивного клуба,</w:t>
      </w:r>
      <w:r w:rsidR="00C468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волонтерского отряда, ЮИД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вовлечено 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более </w:t>
      </w:r>
      <w:r w:rsidR="00C468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80</w:t>
      </w:r>
      <w:r w:rsidR="00C468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учащихся (примерно 7 % 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общего числа).</w:t>
      </w:r>
    </w:p>
    <w:p w:rsidR="00B512BE" w:rsidRPr="005956CD" w:rsidRDefault="00B512BE" w:rsidP="005956CD">
      <w:pPr>
        <w:numPr>
          <w:ilvl w:val="0"/>
          <w:numId w:val="15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Профилактическая работа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Проведено 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более 20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индивидуальных профилактических бесед с обучающимися и их родителями. </w:t>
      </w:r>
    </w:p>
    <w:p w:rsidR="00B512BE" w:rsidRPr="005956CD" w:rsidRDefault="00B512BE" w:rsidP="005956CD">
      <w:pPr>
        <w:numPr>
          <w:ilvl w:val="0"/>
          <w:numId w:val="15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</w:t>
      </w:r>
      <w:proofErr w:type="spellStart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внутришкольном</w:t>
      </w:r>
      <w:proofErr w:type="spellEnd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учете состоит </w:t>
      </w:r>
      <w:r w:rsidR="00C468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человек</w:t>
      </w:r>
      <w:r w:rsidR="00C468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(динамика: снижение/стабильность/рост).</w:t>
      </w:r>
    </w:p>
    <w:p w:rsidR="00B512BE" w:rsidRPr="005956CD" w:rsidRDefault="00B512BE" w:rsidP="005956CD">
      <w:pPr>
        <w:numPr>
          <w:ilvl w:val="0"/>
          <w:numId w:val="15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Участие в конкурсах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Школьные команды приняли участие в </w:t>
      </w:r>
      <w:r w:rsidR="00C468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="00C468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городских конкурсах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мероприятиях патриотической, добровольческой и спортивной направленности.</w:t>
      </w:r>
    </w:p>
    <w:p w:rsidR="00B512BE" w:rsidRDefault="00B710B7" w:rsidP="00E6059F">
      <w:pPr>
        <w:numPr>
          <w:ilvl w:val="0"/>
          <w:numId w:val="15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Семьи обучающихся</w:t>
      </w:r>
      <w:r w:rsidR="00B512BE" w:rsidRPr="00C468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 которыми проведена </w:t>
      </w:r>
      <w:r w:rsidR="00B512BE" w:rsidRPr="00C468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индивидуальная профилактическая работа</w:t>
      </w:r>
      <w:r w:rsidR="00B512BE" w:rsidRPr="00C4682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</w:p>
    <w:p w:rsidR="00B710B7" w:rsidRDefault="00B710B7" w:rsidP="00B710B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Дмитренко Егор 7а</w:t>
      </w:r>
    </w:p>
    <w:p w:rsidR="00B710B7" w:rsidRDefault="00B710B7" w:rsidP="00B710B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Шитько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Роман 7в</w:t>
      </w:r>
    </w:p>
    <w:p w:rsidR="00B710B7" w:rsidRDefault="00B710B7" w:rsidP="00B710B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Соловьев Богдан 7б</w:t>
      </w:r>
    </w:p>
    <w:p w:rsidR="00B710B7" w:rsidRDefault="00B710B7" w:rsidP="00B710B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Рентов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Савелий 5б</w:t>
      </w:r>
    </w:p>
    <w:p w:rsidR="00B710B7" w:rsidRDefault="00B710B7" w:rsidP="00B710B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Симзикова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Алиса, Дарья 8в</w:t>
      </w:r>
    </w:p>
    <w:p w:rsidR="00B512BE" w:rsidRPr="005956CD" w:rsidRDefault="00B512BE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Проблемы, выявленные в ходе работы</w:t>
      </w:r>
    </w:p>
    <w:p w:rsidR="00B512BE" w:rsidRPr="005956CD" w:rsidRDefault="00B512BE" w:rsidP="005956CD">
      <w:pPr>
        <w:numPr>
          <w:ilvl w:val="0"/>
          <w:numId w:val="16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Неравномерная активность классных коллективов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Часть классов проявляет высокую инициативность, в то время как другие остаются пассивными исполнителями.</w:t>
      </w:r>
    </w:p>
    <w:p w:rsidR="00D23268" w:rsidRPr="005956CD" w:rsidRDefault="00B512BE" w:rsidP="005956CD">
      <w:pPr>
        <w:numPr>
          <w:ilvl w:val="0"/>
          <w:numId w:val="16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Дефицит ресурсов для масштабных проектов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Отсутствие отдельного финансирования на реализацию инициатив ученического самоуправления и детских объединений.</w:t>
      </w:r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D23268"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Проблема 1:</w:t>
      </w:r>
      <w:r w:rsidR="00D23268"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: "Низкая активность участия учащихся среднего звена в работе ученического самоуправления".</w:t>
      </w:r>
    </w:p>
    <w:p w:rsidR="00D23268" w:rsidRPr="005956CD" w:rsidRDefault="00D23268" w:rsidP="005956CD">
      <w:pPr>
        <w:numPr>
          <w:ilvl w:val="1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Пути решения: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Предложенные </w:t>
      </w:r>
      <w:proofErr w:type="gramStart"/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меры :</w:t>
      </w:r>
      <w:proofErr w:type="gramEnd"/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"Активизация работы совета старшеклассников через организацию наставничества над классами, проведение мотивационных встреч".</w:t>
      </w:r>
    </w:p>
    <w:p w:rsidR="00D23268" w:rsidRPr="005956CD" w:rsidRDefault="00D23268" w:rsidP="005956CD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Проблема </w:t>
      </w:r>
      <w:proofErr w:type="gramStart"/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2: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"</w:t>
      </w:r>
      <w:proofErr w:type="gramEnd"/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Сложности в привлечении родителей из отдельных семей к совместным школьным мероприятиям".</w:t>
      </w:r>
    </w:p>
    <w:p w:rsidR="00B512BE" w:rsidRPr="003F0416" w:rsidRDefault="00D23268" w:rsidP="003F0416">
      <w:pPr>
        <w:numPr>
          <w:ilvl w:val="1"/>
          <w:numId w:val="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Пути решения: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gramStart"/>
      <w:r w:rsidR="002D5865"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Меры </w:t>
      </w:r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:</w:t>
      </w:r>
      <w:proofErr w:type="gramEnd"/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"Разнообразить формы взаимодействия (онлайн-консультации, тематические мастер-классы), усилить индивидуальную работу социального педагога".</w:t>
      </w:r>
    </w:p>
    <w:p w:rsidR="00B512BE" w:rsidRPr="005956CD" w:rsidRDefault="00B512BE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6. </w:t>
      </w:r>
      <w:r w:rsidR="00B710B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Выводы и задачи на I полугодие 2026-2027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учебного года</w:t>
      </w:r>
    </w:p>
    <w:p w:rsidR="002D5865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Выводы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proofErr w:type="gramStart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proofErr w:type="gramEnd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первом полугодии ШВР успешно выполнил свою основную </w:t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организационно-координирующую функцию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Система воспитательной работы выстроена в соответствии с нормативными требованиями, налажено взаимодействие между всеми структурами. Ключевые мероприятия полугодия реализованы в плановом порядке.</w:t>
      </w:r>
      <w:r w:rsidR="002D5865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</w:p>
    <w:p w:rsidR="002D5865" w:rsidRPr="005956CD" w:rsidRDefault="002D5865" w:rsidP="005956CD">
      <w:pPr>
        <w:numPr>
          <w:ilvl w:val="0"/>
          <w:numId w:val="8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первом полугодии была обеспечена системная работа по всем основным направлениям деятельности ШВР.</w:t>
      </w:r>
    </w:p>
    <w:p w:rsidR="002D5865" w:rsidRPr="005956CD" w:rsidRDefault="002D5865" w:rsidP="005956CD">
      <w:pPr>
        <w:numPr>
          <w:ilvl w:val="0"/>
          <w:numId w:val="8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Наиболее массовым и эффективным стало направление, связанное </w:t>
      </w:r>
      <w:proofErr w:type="gramStart"/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 </w:t>
      </w:r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,</w:t>
      </w:r>
      <w:proofErr w:type="gramEnd"/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патриотическими акциями и  работой творческих объединений</w:t>
      </w:r>
    </w:p>
    <w:p w:rsidR="002D5865" w:rsidRPr="005956CD" w:rsidRDefault="002D5865" w:rsidP="005956CD">
      <w:pPr>
        <w:numPr>
          <w:ilvl w:val="0"/>
          <w:numId w:val="8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Требует дополнительного внимания и новых форм работы направление, связанное с </w:t>
      </w:r>
      <w:r w:rsidRPr="005956CD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профилактикой и профориентацией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D5865" w:rsidRPr="005956CD" w:rsidRDefault="002D5865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 на второе полугодие:</w:t>
      </w:r>
    </w:p>
    <w:p w:rsidR="002D5865" w:rsidRPr="005956CD" w:rsidRDefault="002D5865" w:rsidP="005956CD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Реализовать намеченные пути решения выявленных проблем.</w:t>
      </w:r>
    </w:p>
    <w:p w:rsidR="002D5865" w:rsidRPr="005956CD" w:rsidRDefault="002D5865" w:rsidP="005956CD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Активно включиться в подготовку и проведение мероприятий, приуроченных к государственным праздникам (День защитника Отечества, Международный женский день, День Победы) в рамках Всероссийского календаря</w:t>
      </w:r>
      <w:r w:rsidR="003F04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единых действий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2D5865" w:rsidRPr="005956CD" w:rsidRDefault="002D5865" w:rsidP="005956CD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Усилить работу по профориентации учащихся через организацию встреч, экскурсий на предприятия.</w:t>
      </w:r>
    </w:p>
    <w:p w:rsidR="002D5865" w:rsidRPr="005956CD" w:rsidRDefault="002D5865" w:rsidP="005956CD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содержательную занятость учащихся в период весенних и летних каникул.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D23268" w:rsidRPr="005956CD" w:rsidRDefault="00B512BE" w:rsidP="005956CD">
      <w:pPr>
        <w:numPr>
          <w:ilvl w:val="0"/>
          <w:numId w:val="1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Акцент на качество и анализ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Сместить фокус с количества мероприятий на глубину их воспитательного воздействия. Внедрить систему анкетирования и рефлексии после крупных событий.</w:t>
      </w:r>
    </w:p>
    <w:p w:rsidR="00D23268" w:rsidRPr="005956CD" w:rsidRDefault="00B512BE" w:rsidP="005956CD">
      <w:pPr>
        <w:numPr>
          <w:ilvl w:val="0"/>
          <w:numId w:val="1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Развитие наставничества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систему шефства активных классных коллективов и детских объединений над менее активными.</w:t>
      </w:r>
    </w:p>
    <w:p w:rsidR="00D23268" w:rsidRPr="005956CD" w:rsidRDefault="00B512BE" w:rsidP="005956CD">
      <w:pPr>
        <w:numPr>
          <w:ilvl w:val="0"/>
          <w:numId w:val="1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Проектная деятельность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Поддержать и помочь в реализации 1-2 крупных социальных или патриотических проектов, инициированных самими учащимися.</w:t>
      </w:r>
    </w:p>
    <w:p w:rsidR="00D23268" w:rsidRPr="005956CD" w:rsidRDefault="00B512BE" w:rsidP="005956CD">
      <w:pPr>
        <w:numPr>
          <w:ilvl w:val="0"/>
          <w:numId w:val="1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Современные форматы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Шире использовать цифровые среды и социальные сети (в рамках закона) для освещения деятельности, вовлечения родителей и формирования положительного имиджа школы.</w:t>
      </w:r>
    </w:p>
    <w:p w:rsidR="00B512BE" w:rsidRPr="005956CD" w:rsidRDefault="00B512BE" w:rsidP="005956CD">
      <w:pPr>
        <w:numPr>
          <w:ilvl w:val="0"/>
          <w:numId w:val="17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Подготовка к летней кампании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  <w:r w:rsidR="00D23268"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Начать планирование содержательной занятости учащихся в период летних каникул.</w:t>
      </w: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ШВР будет продолжена в соответствии с утвержденным планом на 2025-2026 учебный год.</w:t>
      </w:r>
    </w:p>
    <w:p w:rsidR="00B512BE" w:rsidRPr="005956CD" w:rsidRDefault="00B512BE" w:rsidP="005956C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2BE" w:rsidRPr="005956CD" w:rsidRDefault="00B512BE" w:rsidP="005956C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Руководитель Штаба воспитательной работы: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="0072615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Крицкая</w:t>
      </w:r>
      <w:proofErr w:type="spellEnd"/>
      <w:r w:rsidR="0072615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Н.С.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Дата:</w:t>
      </w:r>
      <w:r w:rsidR="00B710B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 29.05.</w:t>
      </w:r>
      <w:r w:rsidR="0072615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710B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</w:t>
      </w:r>
      <w:r w:rsidRPr="005956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г.</w:t>
      </w:r>
    </w:p>
    <w:p w:rsidR="00B512BE" w:rsidRPr="005956CD" w:rsidRDefault="00B512BE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D5865" w:rsidRPr="005956CD" w:rsidRDefault="002D5865" w:rsidP="005956C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512BE" w:rsidRPr="005956CD" w:rsidRDefault="002D5865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56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br/>
      </w:r>
    </w:p>
    <w:p w:rsidR="00B512BE" w:rsidRPr="005956CD" w:rsidRDefault="00B512BE" w:rsidP="005956CD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56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sectPr w:rsidR="00B512BE" w:rsidRPr="005956CD" w:rsidSect="00AE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0CF4"/>
    <w:multiLevelType w:val="multilevel"/>
    <w:tmpl w:val="1BB0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772D2"/>
    <w:multiLevelType w:val="multilevel"/>
    <w:tmpl w:val="58A40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729BF"/>
    <w:multiLevelType w:val="multilevel"/>
    <w:tmpl w:val="6DC2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27A1A"/>
    <w:multiLevelType w:val="multilevel"/>
    <w:tmpl w:val="012C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622F0"/>
    <w:multiLevelType w:val="multilevel"/>
    <w:tmpl w:val="0B6EF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66A6F"/>
    <w:multiLevelType w:val="multilevel"/>
    <w:tmpl w:val="C150C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10197"/>
    <w:multiLevelType w:val="multilevel"/>
    <w:tmpl w:val="4B4A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D2581E"/>
    <w:multiLevelType w:val="multilevel"/>
    <w:tmpl w:val="5A1E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F740C3"/>
    <w:multiLevelType w:val="multilevel"/>
    <w:tmpl w:val="94AE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5C2F2F"/>
    <w:multiLevelType w:val="multilevel"/>
    <w:tmpl w:val="BCBE4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5836F7"/>
    <w:multiLevelType w:val="multilevel"/>
    <w:tmpl w:val="A7AC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2B60E8"/>
    <w:multiLevelType w:val="multilevel"/>
    <w:tmpl w:val="E1CA8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983CA4"/>
    <w:multiLevelType w:val="multilevel"/>
    <w:tmpl w:val="2E36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1A07CB"/>
    <w:multiLevelType w:val="multilevel"/>
    <w:tmpl w:val="586A4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9D3A40"/>
    <w:multiLevelType w:val="multilevel"/>
    <w:tmpl w:val="CE90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BE23E1"/>
    <w:multiLevelType w:val="multilevel"/>
    <w:tmpl w:val="3D58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EC2912"/>
    <w:multiLevelType w:val="multilevel"/>
    <w:tmpl w:val="8A1C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9"/>
  </w:num>
  <w:num w:numId="10">
    <w:abstractNumId w:val="2"/>
  </w:num>
  <w:num w:numId="11">
    <w:abstractNumId w:val="7"/>
  </w:num>
  <w:num w:numId="12">
    <w:abstractNumId w:val="10"/>
  </w:num>
  <w:num w:numId="13">
    <w:abstractNumId w:val="5"/>
  </w:num>
  <w:num w:numId="14">
    <w:abstractNumId w:val="4"/>
  </w:num>
  <w:num w:numId="15">
    <w:abstractNumId w:val="6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5FF3"/>
    <w:rsid w:val="000539B4"/>
    <w:rsid w:val="002D5865"/>
    <w:rsid w:val="003F0416"/>
    <w:rsid w:val="005956CD"/>
    <w:rsid w:val="005C28E8"/>
    <w:rsid w:val="006C498E"/>
    <w:rsid w:val="00726156"/>
    <w:rsid w:val="009C1A2F"/>
    <w:rsid w:val="00AE3A3D"/>
    <w:rsid w:val="00B512BE"/>
    <w:rsid w:val="00B710B7"/>
    <w:rsid w:val="00B85FF3"/>
    <w:rsid w:val="00C46820"/>
    <w:rsid w:val="00D2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3D0F"/>
  <w15:docId w15:val="{1F3D0A31-1967-4AD1-B34A-8DA77E78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A3D"/>
  </w:style>
  <w:style w:type="paragraph" w:styleId="3">
    <w:name w:val="heading 3"/>
    <w:basedOn w:val="a"/>
    <w:link w:val="30"/>
    <w:uiPriority w:val="9"/>
    <w:qFormat/>
    <w:rsid w:val="00B512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512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51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512BE"/>
    <w:rPr>
      <w:b/>
      <w:bCs/>
    </w:rPr>
  </w:style>
  <w:style w:type="character" w:styleId="a4">
    <w:name w:val="Emphasis"/>
    <w:basedOn w:val="a0"/>
    <w:uiPriority w:val="20"/>
    <w:qFormat/>
    <w:rsid w:val="00B512BE"/>
    <w:rPr>
      <w:i/>
      <w:iCs/>
    </w:rPr>
  </w:style>
  <w:style w:type="paragraph" w:styleId="a5">
    <w:name w:val="List Paragraph"/>
    <w:basedOn w:val="a"/>
    <w:uiPriority w:val="34"/>
    <w:qFormat/>
    <w:rsid w:val="00D2326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D58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Администратор</cp:lastModifiedBy>
  <cp:revision>6</cp:revision>
  <dcterms:created xsi:type="dcterms:W3CDTF">2025-12-14T11:13:00Z</dcterms:created>
  <dcterms:modified xsi:type="dcterms:W3CDTF">2026-09-05T09:34:00Z</dcterms:modified>
</cp:coreProperties>
</file>