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F5" w:rsidRPr="00E94A55" w:rsidRDefault="003C6AF5" w:rsidP="003C6AF5">
      <w:pPr>
        <w:pStyle w:val="a3"/>
        <w:shd w:val="clear" w:color="auto" w:fill="FEFFFF"/>
        <w:spacing w:line="297" w:lineRule="exact"/>
        <w:ind w:left="3878" w:right="1195"/>
        <w:rPr>
          <w:rFonts w:ascii="Arial" w:hAnsi="Arial" w:cs="Arial"/>
          <w:b/>
          <w:bCs/>
          <w:i/>
          <w:iCs/>
          <w:color w:val="000000" w:themeColor="text1"/>
          <w:shd w:val="clear" w:color="auto" w:fill="FEFFFF"/>
        </w:rPr>
      </w:pPr>
      <w:r w:rsidRPr="00E94A55">
        <w:rPr>
          <w:b/>
          <w:bCs/>
          <w:color w:val="000000" w:themeColor="text1"/>
          <w:shd w:val="clear" w:color="auto" w:fill="FEFFFF"/>
        </w:rPr>
        <w:t>ДОГОВОР № _____</w:t>
      </w:r>
    </w:p>
    <w:p w:rsidR="003C6AF5" w:rsidRPr="003D5560" w:rsidRDefault="003C6AF5" w:rsidP="003C6AF5">
      <w:pPr>
        <w:pStyle w:val="a3"/>
        <w:shd w:val="clear" w:color="auto" w:fill="FEFFFF"/>
        <w:spacing w:line="326" w:lineRule="exact"/>
        <w:ind w:left="1200" w:right="1195"/>
        <w:rPr>
          <w:b/>
          <w:bCs/>
          <w:color w:val="000000" w:themeColor="text1"/>
          <w:sz w:val="27"/>
          <w:szCs w:val="27"/>
          <w:shd w:val="clear" w:color="auto" w:fill="FEFFFF"/>
        </w:rPr>
      </w:pPr>
      <w:r w:rsidRPr="00E94A55">
        <w:rPr>
          <w:b/>
          <w:bCs/>
          <w:color w:val="000000" w:themeColor="text1"/>
          <w:shd w:val="clear" w:color="auto" w:fill="FEFFFF"/>
        </w:rPr>
        <w:t xml:space="preserve">ОБ ОКАЗАНИИ ПЛАТНЫХ ОБРАЗОВАТЕЛЬНЫХ УСЛУГ </w:t>
      </w:r>
    </w:p>
    <w:p w:rsidR="003C6AF5" w:rsidRDefault="003C6AF5" w:rsidP="003C6AF5">
      <w:pPr>
        <w:pStyle w:val="a3"/>
        <w:rPr>
          <w:sz w:val="20"/>
          <w:szCs w:val="20"/>
        </w:rPr>
      </w:pPr>
      <w:proofErr w:type="spellStart"/>
      <w:r w:rsidRPr="00DC4521">
        <w:rPr>
          <w:sz w:val="20"/>
          <w:szCs w:val="20"/>
        </w:rPr>
        <w:t>г</w:t>
      </w:r>
      <w:proofErr w:type="gramStart"/>
      <w:r w:rsidRPr="00DC4521">
        <w:rPr>
          <w:sz w:val="20"/>
          <w:szCs w:val="20"/>
        </w:rPr>
        <w:t>.Б</w:t>
      </w:r>
      <w:proofErr w:type="gramEnd"/>
      <w:r w:rsidRPr="00DC4521">
        <w:rPr>
          <w:sz w:val="20"/>
          <w:szCs w:val="20"/>
        </w:rPr>
        <w:t>атайск</w:t>
      </w:r>
      <w:proofErr w:type="spellEnd"/>
      <w:r>
        <w:rPr>
          <w:sz w:val="20"/>
          <w:szCs w:val="20"/>
        </w:rPr>
        <w:t xml:space="preserve">                                                                                                           </w:t>
      </w:r>
      <w:r w:rsidR="007C68D4">
        <w:rPr>
          <w:sz w:val="20"/>
          <w:szCs w:val="20"/>
        </w:rPr>
        <w:t xml:space="preserve">                               </w:t>
      </w:r>
      <w:r w:rsidR="006C445F">
        <w:rPr>
          <w:sz w:val="20"/>
          <w:szCs w:val="20"/>
        </w:rPr>
        <w:t>«___»_______</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2019  г</w:t>
      </w:r>
    </w:p>
    <w:p w:rsidR="003C6AF5" w:rsidRDefault="003C6AF5" w:rsidP="003C6AF5">
      <w:pPr>
        <w:pStyle w:val="a3"/>
        <w:rPr>
          <w:sz w:val="20"/>
          <w:szCs w:val="20"/>
        </w:rPr>
      </w:pPr>
    </w:p>
    <w:p w:rsidR="003C6AF5" w:rsidRPr="00DC4521" w:rsidRDefault="003C6AF5" w:rsidP="003C6AF5">
      <w:pPr>
        <w:pStyle w:val="a6"/>
        <w:rPr>
          <w:rFonts w:ascii="Times New Roman" w:hAnsi="Times New Roman" w:cs="Times New Roman"/>
          <w:sz w:val="20"/>
          <w:szCs w:val="20"/>
        </w:rPr>
      </w:pPr>
      <w:proofErr w:type="gramStart"/>
      <w:r w:rsidRPr="00DC4521">
        <w:rPr>
          <w:rFonts w:ascii="Times New Roman" w:hAnsi="Times New Roman" w:cs="Times New Roman"/>
          <w:sz w:val="20"/>
          <w:szCs w:val="20"/>
        </w:rPr>
        <w:t>Муниципальное бюджетное общеобразовательное учреждение «Сред</w:t>
      </w:r>
      <w:r>
        <w:rPr>
          <w:rFonts w:ascii="Times New Roman" w:hAnsi="Times New Roman" w:cs="Times New Roman"/>
          <w:sz w:val="20"/>
          <w:szCs w:val="20"/>
        </w:rPr>
        <w:t>няя общеобразовательная школа №5 им. Ю.А. Гагарина</w:t>
      </w:r>
      <w:r w:rsidRPr="00DC4521">
        <w:rPr>
          <w:rFonts w:ascii="Times New Roman" w:hAnsi="Times New Roman" w:cs="Times New Roman"/>
          <w:sz w:val="20"/>
          <w:szCs w:val="20"/>
        </w:rPr>
        <w:t xml:space="preserve">», </w:t>
      </w:r>
      <w:r w:rsidR="003C6EC3">
        <w:rPr>
          <w:rFonts w:ascii="Times New Roman" w:hAnsi="Times New Roman" w:cs="Times New Roman"/>
          <w:sz w:val="20"/>
          <w:szCs w:val="20"/>
        </w:rPr>
        <w:t xml:space="preserve"> </w:t>
      </w:r>
      <w:r w:rsidRPr="00DC4521">
        <w:rPr>
          <w:rFonts w:ascii="Times New Roman" w:hAnsi="Times New Roman" w:cs="Times New Roman"/>
          <w:sz w:val="20"/>
          <w:szCs w:val="20"/>
        </w:rPr>
        <w:t>именуемое в дальне</w:t>
      </w:r>
      <w:r>
        <w:rPr>
          <w:rFonts w:ascii="Times New Roman" w:hAnsi="Times New Roman" w:cs="Times New Roman"/>
          <w:sz w:val="20"/>
          <w:szCs w:val="20"/>
        </w:rPr>
        <w:t>йшем «Исполнитель» (лицензия от «12» февраля 2015г. регистрационный №4329</w:t>
      </w:r>
      <w:r w:rsidRPr="00DC4521">
        <w:rPr>
          <w:rFonts w:ascii="Times New Roman" w:hAnsi="Times New Roman" w:cs="Times New Roman"/>
          <w:sz w:val="20"/>
          <w:szCs w:val="20"/>
        </w:rPr>
        <w:t xml:space="preserve">, выданная Региональной службой по надзору и контролю в сфере образования Ростовской области бессрочно),  в лице директора </w:t>
      </w:r>
      <w:r w:rsidR="006C445F">
        <w:rPr>
          <w:rFonts w:ascii="Times New Roman" w:hAnsi="Times New Roman" w:cs="Times New Roman"/>
          <w:sz w:val="20"/>
          <w:szCs w:val="20"/>
        </w:rPr>
        <w:t>Ф.И.О</w:t>
      </w:r>
      <w:r w:rsidRPr="00DC4521">
        <w:rPr>
          <w:rFonts w:ascii="Times New Roman" w:hAnsi="Times New Roman" w:cs="Times New Roman"/>
          <w:sz w:val="20"/>
          <w:szCs w:val="20"/>
        </w:rPr>
        <w:t xml:space="preserve">, </w:t>
      </w:r>
      <w:r w:rsidR="003C6EC3">
        <w:rPr>
          <w:rFonts w:ascii="Times New Roman" w:hAnsi="Times New Roman" w:cs="Times New Roman"/>
          <w:sz w:val="20"/>
          <w:szCs w:val="20"/>
        </w:rPr>
        <w:t xml:space="preserve"> </w:t>
      </w:r>
      <w:r w:rsidRPr="00DC4521">
        <w:rPr>
          <w:rFonts w:ascii="Times New Roman" w:hAnsi="Times New Roman" w:cs="Times New Roman"/>
          <w:sz w:val="20"/>
          <w:szCs w:val="20"/>
        </w:rPr>
        <w:t xml:space="preserve">действующего на основании Устава,  с одной стороны,  и </w:t>
      </w:r>
      <w:proofErr w:type="gramEnd"/>
    </w:p>
    <w:p w:rsidR="003C6AF5" w:rsidRPr="00DC4521" w:rsidRDefault="003C6AF5" w:rsidP="003C6AF5">
      <w:pPr>
        <w:spacing w:after="0"/>
        <w:rPr>
          <w:rFonts w:ascii="Times New Roman" w:hAnsi="Times New Roman" w:cs="Times New Roman"/>
          <w:sz w:val="20"/>
          <w:szCs w:val="20"/>
        </w:rPr>
      </w:pPr>
      <w:r w:rsidRPr="00DC4521">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w:t>
      </w:r>
    </w:p>
    <w:p w:rsidR="003C6AF5" w:rsidRPr="00DC4521" w:rsidRDefault="003C6AF5" w:rsidP="003C6AF5">
      <w:pPr>
        <w:pStyle w:val="a6"/>
        <w:jc w:val="left"/>
        <w:rPr>
          <w:rFonts w:ascii="Times New Roman" w:hAnsi="Times New Roman" w:cs="Times New Roman"/>
          <w:sz w:val="20"/>
          <w:szCs w:val="20"/>
        </w:rPr>
      </w:pPr>
      <w:r w:rsidRPr="00DC4521">
        <w:rPr>
          <w:rFonts w:ascii="Times New Roman" w:hAnsi="Times New Roman" w:cs="Times New Roman"/>
          <w:sz w:val="20"/>
          <w:szCs w:val="20"/>
        </w:rPr>
        <w:t>(в дальнейшем - Заказчик) действующего в интересах несовершеннолетнего __________________________________________________________________________________________</w:t>
      </w:r>
      <w:r>
        <w:rPr>
          <w:rFonts w:ascii="Times New Roman" w:hAnsi="Times New Roman" w:cs="Times New Roman"/>
          <w:sz w:val="20"/>
          <w:szCs w:val="20"/>
        </w:rPr>
        <w:t>___</w:t>
      </w:r>
    </w:p>
    <w:p w:rsidR="003C6AF5" w:rsidRPr="00DC4521" w:rsidRDefault="003C6AF5" w:rsidP="003C6AF5">
      <w:pPr>
        <w:spacing w:after="0"/>
        <w:rPr>
          <w:rFonts w:ascii="Times New Roman" w:hAnsi="Times New Roman" w:cs="Times New Roman"/>
          <w:sz w:val="20"/>
          <w:szCs w:val="20"/>
        </w:rPr>
      </w:pPr>
      <w:r w:rsidRPr="00DC4521">
        <w:rPr>
          <w:rFonts w:ascii="Times New Roman" w:hAnsi="Times New Roman" w:cs="Times New Roman"/>
          <w:sz w:val="20"/>
          <w:szCs w:val="20"/>
        </w:rPr>
        <w:t>являющегося обучающимся</w:t>
      </w:r>
      <w:r>
        <w:rPr>
          <w:rFonts w:ascii="Times New Roman" w:hAnsi="Times New Roman" w:cs="Times New Roman"/>
          <w:sz w:val="20"/>
          <w:szCs w:val="20"/>
        </w:rPr>
        <w:t xml:space="preserve"> (ребенку</w:t>
      </w:r>
      <w:proofErr w:type="gramStart"/>
      <w:r>
        <w:rPr>
          <w:rFonts w:ascii="Times New Roman" w:hAnsi="Times New Roman" w:cs="Times New Roman"/>
          <w:sz w:val="20"/>
          <w:szCs w:val="20"/>
        </w:rPr>
        <w:t xml:space="preserve"> )</w:t>
      </w:r>
      <w:proofErr w:type="gramEnd"/>
      <w:r w:rsidR="001752CC">
        <w:rPr>
          <w:rFonts w:ascii="Times New Roman" w:hAnsi="Times New Roman" w:cs="Times New Roman"/>
          <w:sz w:val="20"/>
          <w:szCs w:val="20"/>
        </w:rPr>
        <w:t xml:space="preserve"> </w:t>
      </w:r>
      <w:r w:rsidRPr="00DC4521">
        <w:rPr>
          <w:rFonts w:ascii="Times New Roman" w:hAnsi="Times New Roman" w:cs="Times New Roman"/>
          <w:sz w:val="20"/>
          <w:szCs w:val="20"/>
        </w:rPr>
        <w:t xml:space="preserve">______________  </w:t>
      </w:r>
      <w:r>
        <w:rPr>
          <w:rFonts w:ascii="Times New Roman" w:hAnsi="Times New Roman" w:cs="Times New Roman"/>
          <w:sz w:val="20"/>
          <w:szCs w:val="20"/>
        </w:rPr>
        <w:t>класса  МБОУ СОШ №5</w:t>
      </w:r>
    </w:p>
    <w:p w:rsidR="003C6AF5" w:rsidRPr="00DC4521" w:rsidRDefault="003C6AF5" w:rsidP="003C6AF5">
      <w:pPr>
        <w:spacing w:after="0"/>
        <w:rPr>
          <w:rFonts w:ascii="Times New Roman" w:hAnsi="Times New Roman" w:cs="Times New Roman"/>
          <w:sz w:val="20"/>
          <w:szCs w:val="20"/>
        </w:rPr>
      </w:pPr>
      <w:proofErr w:type="gramStart"/>
      <w:r w:rsidRPr="00DC4521">
        <w:rPr>
          <w:rFonts w:ascii="Times New Roman" w:hAnsi="Times New Roman" w:cs="Times New Roman"/>
          <w:sz w:val="20"/>
          <w:szCs w:val="20"/>
        </w:rPr>
        <w:t xml:space="preserve">именуемого в дальнейшем  « Потребитель», с другой стороны, </w:t>
      </w:r>
      <w:r w:rsidR="003C6EC3">
        <w:rPr>
          <w:rFonts w:ascii="Times New Roman" w:hAnsi="Times New Roman" w:cs="Times New Roman"/>
          <w:sz w:val="20"/>
          <w:szCs w:val="20"/>
        </w:rPr>
        <w:t xml:space="preserve"> </w:t>
      </w:r>
      <w:r w:rsidRPr="00DC4521">
        <w:rPr>
          <w:rFonts w:ascii="Times New Roman" w:hAnsi="Times New Roman" w:cs="Times New Roman"/>
          <w:sz w:val="20"/>
          <w:szCs w:val="20"/>
        </w:rPr>
        <w:t xml:space="preserve">заключили в </w:t>
      </w:r>
      <w:r w:rsidRPr="00DC4521">
        <w:rPr>
          <w:rFonts w:ascii="Times New Roman" w:hAnsi="Times New Roman" w:cs="Times New Roman"/>
          <w:color w:val="000000" w:themeColor="text1"/>
          <w:sz w:val="20"/>
          <w:szCs w:val="20"/>
        </w:rPr>
        <w:t xml:space="preserve">соответствии с </w:t>
      </w:r>
      <w:hyperlink r:id="rId9" w:history="1">
        <w:r w:rsidRPr="00DC4521">
          <w:rPr>
            <w:rStyle w:val="a5"/>
            <w:rFonts w:ascii="Times New Roman" w:hAnsi="Times New Roman"/>
            <w:b w:val="0"/>
            <w:color w:val="000000" w:themeColor="text1"/>
            <w:sz w:val="20"/>
            <w:szCs w:val="20"/>
          </w:rPr>
          <w:t>Гражданским кодексом</w:t>
        </w:r>
      </w:hyperlink>
      <w:r w:rsidR="003C6EC3">
        <w:t xml:space="preserve"> </w:t>
      </w:r>
      <w:r w:rsidRPr="00DC4521">
        <w:rPr>
          <w:rFonts w:ascii="Times New Roman" w:hAnsi="Times New Roman" w:cs="Times New Roman"/>
          <w:color w:val="000000" w:themeColor="text1"/>
          <w:sz w:val="20"/>
          <w:szCs w:val="20"/>
        </w:rPr>
        <w:t>Российской Федерации, Законом Российской  Федерации</w:t>
      </w:r>
      <w:r w:rsidR="003C6EC3">
        <w:rPr>
          <w:rFonts w:ascii="Times New Roman" w:hAnsi="Times New Roman" w:cs="Times New Roman"/>
          <w:color w:val="000000" w:themeColor="text1"/>
          <w:sz w:val="20"/>
          <w:szCs w:val="20"/>
        </w:rPr>
        <w:t xml:space="preserve"> </w:t>
      </w:r>
      <w:hyperlink r:id="rId10" w:history="1">
        <w:r w:rsidRPr="00DC4521">
          <w:rPr>
            <w:rStyle w:val="a5"/>
            <w:rFonts w:ascii="Times New Roman" w:hAnsi="Times New Roman"/>
            <w:b w:val="0"/>
            <w:color w:val="000000" w:themeColor="text1"/>
            <w:sz w:val="20"/>
            <w:szCs w:val="20"/>
          </w:rPr>
          <w:t>"О  защите  прав  потребителей"</w:t>
        </w:r>
      </w:hyperlink>
      <w:r w:rsidRPr="00DC4521">
        <w:rPr>
          <w:rFonts w:ascii="Times New Roman" w:hAnsi="Times New Roman" w:cs="Times New Roman"/>
          <w:b/>
          <w:color w:val="000000" w:themeColor="text1"/>
          <w:sz w:val="20"/>
          <w:szCs w:val="20"/>
        </w:rPr>
        <w:t xml:space="preserve">,  </w:t>
      </w:r>
      <w:r w:rsidRPr="00DC4521">
        <w:rPr>
          <w:rFonts w:ascii="Times New Roman" w:hAnsi="Times New Roman" w:cs="Times New Roman"/>
          <w:color w:val="000000" w:themeColor="text1"/>
          <w:sz w:val="20"/>
          <w:szCs w:val="20"/>
        </w:rPr>
        <w:t>Федеральным законом «Об образовании в Российской Федерации»</w:t>
      </w:r>
      <w:r w:rsidRPr="00DC4521">
        <w:rPr>
          <w:rFonts w:ascii="Times New Roman" w:hAnsi="Times New Roman" w:cs="Times New Roman"/>
          <w:b/>
          <w:color w:val="000000" w:themeColor="text1"/>
          <w:sz w:val="20"/>
          <w:szCs w:val="20"/>
        </w:rPr>
        <w:t xml:space="preserve">, </w:t>
      </w:r>
      <w:r w:rsidRPr="00DC4521">
        <w:rPr>
          <w:rFonts w:ascii="Times New Roman" w:hAnsi="Times New Roman" w:cs="Times New Roman"/>
          <w:color w:val="000000" w:themeColor="text1"/>
          <w:sz w:val="20"/>
          <w:szCs w:val="20"/>
        </w:rPr>
        <w:t>а  также</w:t>
      </w:r>
      <w:r w:rsidR="003C6EC3">
        <w:rPr>
          <w:rFonts w:ascii="Times New Roman" w:hAnsi="Times New Roman" w:cs="Times New Roman"/>
          <w:color w:val="000000" w:themeColor="text1"/>
          <w:sz w:val="20"/>
          <w:szCs w:val="20"/>
        </w:rPr>
        <w:t xml:space="preserve"> </w:t>
      </w:r>
      <w:hyperlink r:id="rId11" w:history="1">
        <w:r w:rsidRPr="00DC4521">
          <w:rPr>
            <w:rStyle w:val="a5"/>
            <w:rFonts w:ascii="Times New Roman" w:hAnsi="Times New Roman"/>
            <w:b w:val="0"/>
            <w:color w:val="000000" w:themeColor="text1"/>
            <w:sz w:val="20"/>
            <w:szCs w:val="20"/>
          </w:rPr>
          <w:t>Правилами</w:t>
        </w:r>
      </w:hyperlink>
      <w:r w:rsidR="003C6EC3">
        <w:t xml:space="preserve"> </w:t>
      </w:r>
      <w:r w:rsidRPr="00DC4521">
        <w:rPr>
          <w:rFonts w:ascii="Times New Roman" w:hAnsi="Times New Roman" w:cs="Times New Roman"/>
          <w:color w:val="000000" w:themeColor="text1"/>
          <w:sz w:val="20"/>
          <w:szCs w:val="20"/>
        </w:rPr>
        <w:t>оказания платных образовательных  услуг,  утвержденными</w:t>
      </w:r>
      <w:r w:rsidR="003C6EC3">
        <w:rPr>
          <w:rFonts w:ascii="Times New Roman" w:hAnsi="Times New Roman" w:cs="Times New Roman"/>
          <w:color w:val="000000" w:themeColor="text1"/>
          <w:sz w:val="20"/>
          <w:szCs w:val="20"/>
        </w:rPr>
        <w:t xml:space="preserve"> </w:t>
      </w:r>
      <w:hyperlink r:id="rId12" w:history="1">
        <w:r w:rsidRPr="00DC4521">
          <w:rPr>
            <w:rStyle w:val="a5"/>
            <w:rFonts w:ascii="Times New Roman" w:hAnsi="Times New Roman"/>
            <w:b w:val="0"/>
            <w:color w:val="000000" w:themeColor="text1"/>
            <w:sz w:val="20"/>
            <w:szCs w:val="20"/>
          </w:rPr>
          <w:t>постановлением</w:t>
        </w:r>
      </w:hyperlink>
      <w:r w:rsidR="003C6EC3">
        <w:t xml:space="preserve"> </w:t>
      </w:r>
      <w:r w:rsidRPr="00DC4521">
        <w:rPr>
          <w:rFonts w:ascii="Times New Roman" w:hAnsi="Times New Roman" w:cs="Times New Roman"/>
          <w:color w:val="000000" w:themeColor="text1"/>
          <w:sz w:val="20"/>
          <w:szCs w:val="20"/>
        </w:rPr>
        <w:t>Правительства   Российской Федерации от 15.08.2013 № 706</w:t>
      </w:r>
      <w:r w:rsidRPr="00DC4521">
        <w:rPr>
          <w:rFonts w:ascii="Times New Roman" w:hAnsi="Times New Roman" w:cs="Times New Roman"/>
          <w:sz w:val="20"/>
          <w:szCs w:val="20"/>
        </w:rPr>
        <w:t>,  настоящий договор о нижеследующем:</w:t>
      </w:r>
      <w:proofErr w:type="gramEnd"/>
    </w:p>
    <w:p w:rsidR="003C6AF5" w:rsidRPr="00967DEF" w:rsidRDefault="003C6AF5" w:rsidP="003C6AF5">
      <w:pPr>
        <w:pStyle w:val="a7"/>
        <w:numPr>
          <w:ilvl w:val="0"/>
          <w:numId w:val="1"/>
        </w:numPr>
        <w:spacing w:after="0" w:line="0" w:lineRule="atLeast"/>
        <w:jc w:val="center"/>
        <w:rPr>
          <w:rFonts w:ascii="Times New Roman" w:eastAsia="Times New Roman" w:hAnsi="Times New Roman" w:cs="Times New Roman"/>
          <w:b/>
          <w:color w:val="000000" w:themeColor="text1"/>
          <w:sz w:val="20"/>
          <w:szCs w:val="20"/>
        </w:rPr>
      </w:pPr>
      <w:r w:rsidRPr="00967DEF">
        <w:rPr>
          <w:rFonts w:ascii="Times New Roman" w:eastAsia="Times New Roman" w:hAnsi="Times New Roman" w:cs="Times New Roman"/>
          <w:b/>
          <w:color w:val="000000" w:themeColor="text1"/>
          <w:sz w:val="20"/>
          <w:szCs w:val="20"/>
        </w:rPr>
        <w:t>ПРЕДМЕТ ДОГОВОРА</w:t>
      </w:r>
    </w:p>
    <w:p w:rsidR="003C6AF5" w:rsidRPr="00C94640" w:rsidRDefault="003C6AF5" w:rsidP="003C6AF5">
      <w:pPr>
        <w:spacing w:after="0" w:line="0"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 Исполнитель предоставляет, а Заказчик обязуется оплатить платные дополнительные образовательные услуги  (далее ПДОУ) за пределами федерального государственного образовательного стандарта в порядке, предусмотренном настоящим договором, согласно приложению№1 к настоящему договору.</w:t>
      </w:r>
    </w:p>
    <w:p w:rsidR="003C6AF5" w:rsidRDefault="003C6AF5" w:rsidP="003C6AF5">
      <w:pPr>
        <w:pStyle w:val="a3"/>
        <w:shd w:val="clear" w:color="auto" w:fill="FEFFFF"/>
        <w:spacing w:line="240" w:lineRule="atLeast"/>
        <w:rPr>
          <w:color w:val="000000" w:themeColor="text1"/>
          <w:sz w:val="20"/>
          <w:szCs w:val="20"/>
          <w:shd w:val="clear" w:color="auto" w:fill="FEFFFF"/>
        </w:rPr>
      </w:pPr>
      <w:r>
        <w:rPr>
          <w:color w:val="000000" w:themeColor="text1"/>
          <w:sz w:val="20"/>
          <w:szCs w:val="20"/>
          <w:shd w:val="clear" w:color="auto" w:fill="FEFFFF"/>
        </w:rPr>
        <w:t>1.2. Форма оказания услуги – очная, документ об образовании не выдается.</w:t>
      </w:r>
    </w:p>
    <w:p w:rsidR="003C6AF5" w:rsidRDefault="003C6AF5" w:rsidP="003C6AF5">
      <w:pPr>
        <w:pStyle w:val="a3"/>
        <w:shd w:val="clear" w:color="auto" w:fill="FEFFFF"/>
        <w:spacing w:line="240" w:lineRule="atLeast"/>
        <w:rPr>
          <w:color w:val="000000" w:themeColor="text1"/>
          <w:sz w:val="20"/>
          <w:szCs w:val="20"/>
          <w:shd w:val="clear" w:color="auto" w:fill="FEFFFF"/>
        </w:rPr>
      </w:pPr>
      <w:r>
        <w:rPr>
          <w:color w:val="000000" w:themeColor="text1"/>
          <w:sz w:val="20"/>
          <w:szCs w:val="20"/>
          <w:shd w:val="clear" w:color="auto" w:fill="FEFFFF"/>
        </w:rPr>
        <w:t>1.3.Указанные услуги предоставляются всем Потребителям на одинаковых условиях.</w:t>
      </w:r>
    </w:p>
    <w:p w:rsidR="003C6AF5" w:rsidRDefault="003C6AF5" w:rsidP="003C6AF5">
      <w:pPr>
        <w:pStyle w:val="a3"/>
        <w:shd w:val="clear" w:color="auto" w:fill="FEFFFF"/>
        <w:spacing w:line="240" w:lineRule="atLeast"/>
        <w:rPr>
          <w:color w:val="000000" w:themeColor="text1"/>
          <w:sz w:val="20"/>
          <w:szCs w:val="20"/>
          <w:shd w:val="clear" w:color="auto" w:fill="FEFFFF"/>
        </w:rPr>
      </w:pPr>
      <w:r>
        <w:rPr>
          <w:color w:val="000000" w:themeColor="text1"/>
          <w:sz w:val="20"/>
          <w:szCs w:val="20"/>
          <w:shd w:val="clear" w:color="auto" w:fill="FEFFFF"/>
        </w:rPr>
        <w:t>1.4.Указанные дополнительные услуги осуществляются в помещении МБОУ СОШ №5 по адресу:  г. Батайск</w:t>
      </w:r>
      <w:proofErr w:type="gramStart"/>
      <w:r>
        <w:rPr>
          <w:color w:val="000000" w:themeColor="text1"/>
          <w:sz w:val="20"/>
          <w:szCs w:val="20"/>
          <w:shd w:val="clear" w:color="auto" w:fill="FEFFFF"/>
        </w:rPr>
        <w:t xml:space="preserve"> </w:t>
      </w:r>
      <w:r w:rsidR="00C83221">
        <w:rPr>
          <w:color w:val="000000" w:themeColor="text1"/>
          <w:sz w:val="20"/>
          <w:szCs w:val="20"/>
          <w:shd w:val="clear" w:color="auto" w:fill="FEFFFF"/>
        </w:rPr>
        <w:t>,</w:t>
      </w:r>
      <w:proofErr w:type="gramEnd"/>
      <w:r w:rsidR="00C83221">
        <w:rPr>
          <w:color w:val="000000" w:themeColor="text1"/>
          <w:sz w:val="20"/>
          <w:szCs w:val="20"/>
          <w:shd w:val="clear" w:color="auto" w:fill="FEFFFF"/>
        </w:rPr>
        <w:t xml:space="preserve"> </w:t>
      </w:r>
      <w:r>
        <w:rPr>
          <w:color w:val="000000" w:themeColor="text1"/>
          <w:sz w:val="20"/>
          <w:szCs w:val="20"/>
          <w:shd w:val="clear" w:color="auto" w:fill="FEFFFF"/>
        </w:rPr>
        <w:t>ул.  Первомайское кольцо,175.</w:t>
      </w:r>
    </w:p>
    <w:p w:rsidR="003C6AF5" w:rsidRPr="00967DEF" w:rsidRDefault="003C6AF5" w:rsidP="003C6AF5">
      <w:pPr>
        <w:pStyle w:val="a3"/>
        <w:numPr>
          <w:ilvl w:val="0"/>
          <w:numId w:val="1"/>
        </w:numPr>
        <w:shd w:val="clear" w:color="auto" w:fill="FEFFFF"/>
        <w:spacing w:line="240" w:lineRule="atLeast"/>
        <w:jc w:val="center"/>
        <w:rPr>
          <w:b/>
          <w:color w:val="000000" w:themeColor="text1"/>
          <w:sz w:val="20"/>
          <w:szCs w:val="20"/>
          <w:shd w:val="clear" w:color="auto" w:fill="FEFFFF"/>
        </w:rPr>
      </w:pPr>
      <w:r>
        <w:rPr>
          <w:b/>
          <w:color w:val="000000" w:themeColor="text1"/>
          <w:sz w:val="20"/>
          <w:szCs w:val="20"/>
          <w:shd w:val="clear" w:color="auto" w:fill="FEFFFF"/>
        </w:rPr>
        <w:t>ПРАВА И ОБЯЗАННОСТИ СТОРОН</w:t>
      </w:r>
    </w:p>
    <w:p w:rsidR="003C6AF5" w:rsidRPr="00967DEF" w:rsidRDefault="003C6AF5" w:rsidP="003C6AF5">
      <w:pPr>
        <w:pStyle w:val="a3"/>
        <w:numPr>
          <w:ilvl w:val="1"/>
          <w:numId w:val="1"/>
        </w:numPr>
        <w:shd w:val="clear" w:color="auto" w:fill="FEFFFF"/>
        <w:spacing w:line="0" w:lineRule="atLeast"/>
        <w:ind w:right="15"/>
        <w:jc w:val="both"/>
        <w:rPr>
          <w:b/>
          <w:color w:val="000000" w:themeColor="text1"/>
          <w:sz w:val="20"/>
          <w:szCs w:val="20"/>
          <w:shd w:val="clear" w:color="auto" w:fill="FEFFFF"/>
        </w:rPr>
      </w:pPr>
      <w:r w:rsidRPr="00967DEF">
        <w:rPr>
          <w:b/>
          <w:color w:val="000000" w:themeColor="text1"/>
          <w:sz w:val="20"/>
          <w:szCs w:val="20"/>
          <w:shd w:val="clear" w:color="auto" w:fill="FEFFFF"/>
        </w:rPr>
        <w:t>Исполнитель обязан:</w:t>
      </w:r>
    </w:p>
    <w:p w:rsidR="003C6AF5" w:rsidRDefault="003C6AF5" w:rsidP="003C6AF5">
      <w:pPr>
        <w:pStyle w:val="a3"/>
        <w:shd w:val="clear" w:color="auto" w:fill="FEFFFF"/>
        <w:spacing w:line="0" w:lineRule="atLeast"/>
        <w:ind w:right="15"/>
        <w:rPr>
          <w:color w:val="000000" w:themeColor="text1"/>
          <w:sz w:val="20"/>
          <w:szCs w:val="20"/>
          <w:shd w:val="clear" w:color="auto" w:fill="FEFFFF"/>
        </w:rPr>
      </w:pPr>
      <w:proofErr w:type="gramStart"/>
      <w:r>
        <w:rPr>
          <w:color w:val="000000" w:themeColor="text1"/>
          <w:sz w:val="20"/>
          <w:szCs w:val="20"/>
          <w:shd w:val="clear" w:color="auto" w:fill="FEFFFF"/>
        </w:rPr>
        <w:t xml:space="preserve">2.1.1.Довести до Заказчика всю необходимую информацию, сведения о предоставлении ПДОУ, в порядке и объеме, </w:t>
      </w:r>
      <w:r w:rsidR="003C6EC3">
        <w:rPr>
          <w:color w:val="000000" w:themeColor="text1"/>
          <w:sz w:val="20"/>
          <w:szCs w:val="20"/>
          <w:shd w:val="clear" w:color="auto" w:fill="FEFFFF"/>
        </w:rPr>
        <w:t xml:space="preserve"> </w:t>
      </w:r>
      <w:r>
        <w:rPr>
          <w:color w:val="000000" w:themeColor="text1"/>
          <w:sz w:val="20"/>
          <w:szCs w:val="20"/>
          <w:shd w:val="clear" w:color="auto" w:fill="FEFFFF"/>
        </w:rPr>
        <w:t xml:space="preserve">которые предусмотрены действующем законодательством.  </w:t>
      </w:r>
      <w:proofErr w:type="gramEnd"/>
    </w:p>
    <w:p w:rsidR="003C6AF5" w:rsidRDefault="003C6AF5" w:rsidP="003C6AF5">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2.1.2.</w:t>
      </w:r>
      <w:r w:rsidRPr="00BE5EFB">
        <w:rPr>
          <w:color w:val="000000" w:themeColor="text1"/>
          <w:sz w:val="20"/>
          <w:szCs w:val="20"/>
          <w:shd w:val="clear" w:color="auto" w:fill="FEFFFF"/>
        </w:rPr>
        <w:t>Организовать и обеспечить надлежащее исполнение усл</w:t>
      </w:r>
      <w:r w:rsidR="00C83221">
        <w:rPr>
          <w:color w:val="000000" w:themeColor="text1"/>
          <w:sz w:val="20"/>
          <w:szCs w:val="20"/>
          <w:shd w:val="clear" w:color="auto" w:fill="FEFFFF"/>
        </w:rPr>
        <w:t xml:space="preserve">уг, предусмотренных разделом 1 </w:t>
      </w:r>
      <w:r w:rsidRPr="00BE5EFB">
        <w:rPr>
          <w:color w:val="000000" w:themeColor="text1"/>
          <w:sz w:val="20"/>
          <w:szCs w:val="20"/>
          <w:shd w:val="clear" w:color="auto" w:fill="FEFFFF"/>
        </w:rPr>
        <w:t xml:space="preserve">настоящего договора. </w:t>
      </w:r>
      <w:r>
        <w:rPr>
          <w:color w:val="000000" w:themeColor="text1"/>
          <w:sz w:val="20"/>
          <w:szCs w:val="20"/>
          <w:shd w:val="clear" w:color="auto" w:fill="FEFFFF"/>
        </w:rPr>
        <w:t>ПДОУ</w:t>
      </w:r>
      <w:r w:rsidRPr="00BE5EFB">
        <w:rPr>
          <w:color w:val="000000" w:themeColor="text1"/>
          <w:sz w:val="20"/>
          <w:szCs w:val="20"/>
          <w:shd w:val="clear" w:color="auto" w:fill="FEFFFF"/>
        </w:rPr>
        <w:t xml:space="preserve"> оказываются в соответствии с учебной программой и расписанием занятий, разрабатываемыми Исполнителем. </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2.1.3.Оказывать услуги в полном объеме и в сроки,</w:t>
      </w:r>
      <w:r w:rsidR="003C6EC3">
        <w:rPr>
          <w:color w:val="000000" w:themeColor="text1"/>
          <w:sz w:val="20"/>
          <w:szCs w:val="20"/>
          <w:shd w:val="clear" w:color="auto" w:fill="FEFFFF"/>
        </w:rPr>
        <w:t xml:space="preserve"> </w:t>
      </w:r>
      <w:r>
        <w:rPr>
          <w:color w:val="000000" w:themeColor="text1"/>
          <w:sz w:val="20"/>
          <w:szCs w:val="20"/>
          <w:shd w:val="clear" w:color="auto" w:fill="FEFFFF"/>
        </w:rPr>
        <w:t>указанные в приложении №1 к настоящему договору.</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2.1.4.Проводить занятия в соответствии с утвержденным расписанием и программой.</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2.1.5.Сохранять за Потребителем место в случае его отсутствия на занятиях по уважительной причине.</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2.1.6.Осуществлять индивидуальный подход к Потребителю (обучающемуся), учитывая особенности его развития.</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2.1.7.Предоставить возможность Заказчику ознакомиться с Уставом МБОУ СОШ №5, лицензией на осуществление образовательной деятельности, свидетельством об аккредитации,  реализуемыми  образовательными программами, другими документами, регламентирующими организацию и осуществление образовательной деятельности.</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2.1.8.Обеспечить охрану жизни и здоровья Потребителя во время проведения занятий, защиту прав Потребителя в соответствии с действующим законодательством.</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2.1.9.Обеспечить Потребителю соответствующие условия (помещения, соответствующие санитарным и гигиеническим, пожарным требованиям, а также оснащение, соответствующее обязательным нормам и правилам, предъявляем</w:t>
      </w:r>
      <w:r w:rsidR="001752CC">
        <w:rPr>
          <w:color w:val="000000" w:themeColor="text1"/>
          <w:sz w:val="20"/>
          <w:szCs w:val="20"/>
          <w:shd w:val="clear" w:color="auto" w:fill="FEFFFF"/>
        </w:rPr>
        <w:t>ым к образовательному процессу</w:t>
      </w:r>
      <w:r w:rsidRPr="00556F63">
        <w:rPr>
          <w:color w:val="000000" w:themeColor="text1"/>
          <w:sz w:val="20"/>
          <w:szCs w:val="20"/>
          <w:shd w:val="clear" w:color="auto" w:fill="FEFFFF"/>
        </w:rPr>
        <w:t>)</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2.1.10.Во время оказания  ПДОУ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2.1.11.Контролировать качество предоставления ПДОУ.</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2.1.12.Уведомить Заказчика о нецелесообразности оказания Потребителю ПДОУ в объеме, предусмотренном в приложении №1 к настоящему договору, вследствие его индивидуальных особенностей. Делающих невозможным или педагогически нецелесообразным оказание данных услуг.</w:t>
      </w:r>
    </w:p>
    <w:p w:rsidR="003C6AF5" w:rsidRDefault="003C6AF5" w:rsidP="003C6AF5">
      <w:pPr>
        <w:pStyle w:val="a3"/>
        <w:numPr>
          <w:ilvl w:val="1"/>
          <w:numId w:val="1"/>
        </w:numPr>
        <w:shd w:val="clear" w:color="auto" w:fill="FEFFFF"/>
        <w:spacing w:line="0" w:lineRule="atLeast"/>
        <w:ind w:right="15"/>
        <w:jc w:val="both"/>
        <w:rPr>
          <w:b/>
          <w:color w:val="000000" w:themeColor="text1"/>
          <w:sz w:val="20"/>
          <w:szCs w:val="20"/>
          <w:shd w:val="clear" w:color="auto" w:fill="FEFFFF"/>
        </w:rPr>
      </w:pPr>
      <w:r w:rsidRPr="004029C1">
        <w:rPr>
          <w:b/>
          <w:color w:val="000000" w:themeColor="text1"/>
          <w:sz w:val="20"/>
          <w:szCs w:val="20"/>
          <w:shd w:val="clear" w:color="auto" w:fill="FEFFFF"/>
        </w:rPr>
        <w:t xml:space="preserve">Заказчик обязан:  </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2.2.1. Своевременно вносить оплату за предоставленные ПДОУ в порядке и сроки, предусмотренные в приложении №1 к настоящему договору.</w:t>
      </w:r>
    </w:p>
    <w:p w:rsidR="003C6AF5" w:rsidRDefault="003C6AF5" w:rsidP="003C6AF5">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2.2.2.Своевременно информировать Исполнителя о причинах отсутствия Потребителя на занятиях по оказанию ПДОУ.</w:t>
      </w:r>
    </w:p>
    <w:p w:rsidR="00C83221" w:rsidRDefault="003C6AF5"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2.2.3.Не допускать неуважительного отношения к специалистам и персоналу общеобразовательного учреждения. </w:t>
      </w:r>
      <w:r>
        <w:rPr>
          <w:color w:val="000000" w:themeColor="text1"/>
          <w:sz w:val="20"/>
          <w:szCs w:val="20"/>
          <w:shd w:val="clear" w:color="auto" w:fill="FEFFFF"/>
        </w:rPr>
        <w:lastRenderedPageBreak/>
        <w:t xml:space="preserve">Не допускать физического и психического насилия, оскорбительных заявлений относительно детей, родителей либо сотрудников общеобразовательного </w:t>
      </w:r>
      <w:r w:rsidR="00C83221">
        <w:rPr>
          <w:color w:val="000000" w:themeColor="text1"/>
          <w:sz w:val="20"/>
          <w:szCs w:val="20"/>
          <w:shd w:val="clear" w:color="auto" w:fill="FEFFFF"/>
        </w:rPr>
        <w:t>учрежден</w:t>
      </w:r>
      <w:r w:rsidR="00500596">
        <w:rPr>
          <w:color w:val="000000" w:themeColor="text1"/>
          <w:sz w:val="20"/>
          <w:szCs w:val="20"/>
          <w:shd w:val="clear" w:color="auto" w:fill="FEFFFF"/>
        </w:rPr>
        <w:t>ия.</w:t>
      </w:r>
      <w:r w:rsidR="00C83221">
        <w:rPr>
          <w:color w:val="000000" w:themeColor="text1"/>
          <w:sz w:val="20"/>
          <w:szCs w:val="20"/>
          <w:shd w:val="clear" w:color="auto" w:fill="FEFFFF"/>
        </w:rPr>
        <w:t xml:space="preserve">                                                                               </w:t>
      </w:r>
      <w:r w:rsidR="00500596">
        <w:rPr>
          <w:color w:val="000000" w:themeColor="text1"/>
          <w:sz w:val="20"/>
          <w:szCs w:val="20"/>
          <w:shd w:val="clear" w:color="auto" w:fill="FEFFFF"/>
        </w:rPr>
        <w:t xml:space="preserve">                                         </w:t>
      </w:r>
      <w:r w:rsidR="00C83221">
        <w:rPr>
          <w:color w:val="000000" w:themeColor="text1"/>
          <w:sz w:val="20"/>
          <w:szCs w:val="20"/>
          <w:shd w:val="clear" w:color="auto" w:fill="FEFFFF"/>
        </w:rPr>
        <w:t>2.2.4. Возмещать ущерб, причиненный Потребителем имуществ</w:t>
      </w:r>
      <w:r w:rsidR="00500596">
        <w:rPr>
          <w:color w:val="000000" w:themeColor="text1"/>
          <w:sz w:val="20"/>
          <w:szCs w:val="20"/>
          <w:shd w:val="clear" w:color="auto" w:fill="FEFFFF"/>
        </w:rPr>
        <w:t xml:space="preserve">у Исполнителя, в соответствии с </w:t>
      </w:r>
      <w:r w:rsidR="00C83221">
        <w:rPr>
          <w:color w:val="000000" w:themeColor="text1"/>
          <w:sz w:val="20"/>
          <w:szCs w:val="20"/>
          <w:shd w:val="clear" w:color="auto" w:fill="FEFFFF"/>
        </w:rPr>
        <w:t>законодательством РФ.</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2.2.5. Обеспечить Потребителя за свой счет предметами, необходимыми для надлежащего исполнения Исполнителем обязательств по оказанию ПДОУ</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в количестве, соответствующем возврату и потребностям Потребителя.</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2.2.6. Нести ответственность за жизнь и здоровье Потребителя по дороге в общеобразовательное учреждение и обратно, соблюдать ПДД.</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2.2.7.Не препятствовать образовательному процессу Потребителя теми методами образования и воспитания, которые выбраны специалистами общеобразовательного учреждения, если они не противоречат интересам Потребителя и законодательству РФ.</w:t>
      </w:r>
    </w:p>
    <w:p w:rsidR="0054320A" w:rsidRDefault="00C83221" w:rsidP="00C83221">
      <w:pPr>
        <w:pStyle w:val="a3"/>
        <w:shd w:val="clear" w:color="auto" w:fill="FEFFFF"/>
        <w:spacing w:line="0" w:lineRule="atLeast"/>
        <w:ind w:right="15"/>
        <w:rPr>
          <w:b/>
          <w:color w:val="000000" w:themeColor="text1"/>
          <w:sz w:val="20"/>
          <w:szCs w:val="20"/>
          <w:shd w:val="clear" w:color="auto" w:fill="FEFFFF"/>
        </w:rPr>
      </w:pPr>
      <w:r>
        <w:rPr>
          <w:color w:val="000000" w:themeColor="text1"/>
          <w:sz w:val="20"/>
          <w:szCs w:val="20"/>
          <w:shd w:val="clear" w:color="auto" w:fill="FEFFFF"/>
        </w:rPr>
        <w:t xml:space="preserve">2.2.8.Обеспечит посещение Потребителем ПДОУ.                                                                                                                                                 </w:t>
      </w:r>
      <w:r w:rsidRPr="00C83221">
        <w:rPr>
          <w:b/>
          <w:color w:val="000000" w:themeColor="text1"/>
          <w:sz w:val="20"/>
          <w:szCs w:val="20"/>
          <w:shd w:val="clear" w:color="auto" w:fill="FEFFFF"/>
        </w:rPr>
        <w:t xml:space="preserve"> </w:t>
      </w:r>
      <w:r w:rsidR="0054320A">
        <w:rPr>
          <w:b/>
          <w:color w:val="000000" w:themeColor="text1"/>
          <w:sz w:val="20"/>
          <w:szCs w:val="20"/>
          <w:shd w:val="clear" w:color="auto" w:fill="FEFFFF"/>
        </w:rPr>
        <w:t xml:space="preserve">    </w:t>
      </w:r>
    </w:p>
    <w:p w:rsidR="00C83221" w:rsidRDefault="0054320A" w:rsidP="00C83221">
      <w:pPr>
        <w:pStyle w:val="a3"/>
        <w:shd w:val="clear" w:color="auto" w:fill="FEFFFF"/>
        <w:spacing w:line="0" w:lineRule="atLeast"/>
        <w:ind w:right="15"/>
        <w:rPr>
          <w:b/>
          <w:color w:val="000000" w:themeColor="text1"/>
          <w:sz w:val="20"/>
          <w:szCs w:val="20"/>
          <w:shd w:val="clear" w:color="auto" w:fill="FEFFFF"/>
        </w:rPr>
      </w:pPr>
      <w:r>
        <w:rPr>
          <w:b/>
          <w:color w:val="000000" w:themeColor="text1"/>
          <w:sz w:val="20"/>
          <w:szCs w:val="20"/>
          <w:shd w:val="clear" w:color="auto" w:fill="FEFFFF"/>
        </w:rPr>
        <w:t xml:space="preserve">          </w:t>
      </w:r>
      <w:r w:rsidR="00C83221" w:rsidRPr="00D1039B">
        <w:rPr>
          <w:b/>
          <w:color w:val="000000" w:themeColor="text1"/>
          <w:sz w:val="20"/>
          <w:szCs w:val="20"/>
          <w:shd w:val="clear" w:color="auto" w:fill="FEFFFF"/>
        </w:rPr>
        <w:t>2.3. Потребитель обязан:</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Потребитель обязан  соблюдать требования, установленные в статье 43 Федерального закона от 29 декабря2012г. №273 – ФЗ «Об образовании в Российской Федерации», в том числе:</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2.3.1.</w:t>
      </w:r>
      <w:r w:rsidR="0054320A">
        <w:rPr>
          <w:color w:val="000000" w:themeColor="text1"/>
          <w:sz w:val="20"/>
          <w:szCs w:val="20"/>
          <w:shd w:val="clear" w:color="auto" w:fill="FEFFFF"/>
        </w:rPr>
        <w:t xml:space="preserve"> Выполнять задания по подготовке</w:t>
      </w:r>
      <w:r>
        <w:rPr>
          <w:color w:val="000000" w:themeColor="text1"/>
          <w:sz w:val="20"/>
          <w:szCs w:val="20"/>
          <w:shd w:val="clear" w:color="auto" w:fill="FEFFFF"/>
        </w:rPr>
        <w:t xml:space="preserve"> к занятиям, предусмотренным учебным планом, в том числе индивидуальным.</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2.3.2.Извещать Исполнителя о причинах отсутствия на занятиях.</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2.3.3.Обучаться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2.3.4.Соблюдать требования учредительных документов, правила внутреннего распорядка и иные нормативные локальные акты Исполнителя.</w:t>
      </w:r>
    </w:p>
    <w:p w:rsidR="00C83221" w:rsidRDefault="0054320A" w:rsidP="00C83221">
      <w:pPr>
        <w:pStyle w:val="a3"/>
        <w:shd w:val="clear" w:color="auto" w:fill="FEFFFF"/>
        <w:spacing w:line="0" w:lineRule="atLeast"/>
        <w:ind w:right="15"/>
        <w:jc w:val="both"/>
        <w:rPr>
          <w:b/>
          <w:color w:val="000000" w:themeColor="text1"/>
          <w:sz w:val="20"/>
          <w:szCs w:val="20"/>
          <w:shd w:val="clear" w:color="auto" w:fill="FEFFFF"/>
        </w:rPr>
      </w:pPr>
      <w:r>
        <w:rPr>
          <w:b/>
          <w:color w:val="000000" w:themeColor="text1"/>
          <w:sz w:val="20"/>
          <w:szCs w:val="20"/>
          <w:shd w:val="clear" w:color="auto" w:fill="FEFFFF"/>
        </w:rPr>
        <w:t xml:space="preserve">         </w:t>
      </w:r>
      <w:r w:rsidR="00C83221" w:rsidRPr="000D06C6">
        <w:rPr>
          <w:b/>
          <w:color w:val="000000" w:themeColor="text1"/>
          <w:sz w:val="20"/>
          <w:szCs w:val="20"/>
          <w:shd w:val="clear" w:color="auto" w:fill="FEFFFF"/>
        </w:rPr>
        <w:t>2.4. Исполнитель вправе:</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2.4.1. Устанавливать и взимать с Заказчика плату за ПДОУ.</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2.4.2.В одностороннем порядке изменить график (расписание) предоставления услуг в связи с производственной необходимостью, без изменения количества и качества предоставляемых услуг.</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2.4.3.Расторгнуть договор в случаи неисполнения Заказчиком принятых на себя обязательств.</w:t>
      </w:r>
    </w:p>
    <w:p w:rsidR="00C83221" w:rsidRDefault="0054320A" w:rsidP="00C83221">
      <w:pPr>
        <w:pStyle w:val="a3"/>
        <w:shd w:val="clear" w:color="auto" w:fill="FEFFFF"/>
        <w:spacing w:line="0" w:lineRule="atLeast"/>
        <w:ind w:right="15"/>
        <w:jc w:val="both"/>
        <w:rPr>
          <w:b/>
          <w:color w:val="000000" w:themeColor="text1"/>
          <w:sz w:val="20"/>
          <w:szCs w:val="20"/>
          <w:shd w:val="clear" w:color="auto" w:fill="FEFFFF"/>
        </w:rPr>
      </w:pPr>
      <w:r>
        <w:rPr>
          <w:b/>
          <w:color w:val="000000" w:themeColor="text1"/>
          <w:sz w:val="20"/>
          <w:szCs w:val="20"/>
          <w:shd w:val="clear" w:color="auto" w:fill="FEFFFF"/>
        </w:rPr>
        <w:t xml:space="preserve">         </w:t>
      </w:r>
      <w:r w:rsidR="00C83221" w:rsidRPr="000D06C6">
        <w:rPr>
          <w:b/>
          <w:color w:val="000000" w:themeColor="text1"/>
          <w:sz w:val="20"/>
          <w:szCs w:val="20"/>
          <w:shd w:val="clear" w:color="auto" w:fill="FEFFFF"/>
        </w:rPr>
        <w:t>2.5. Заказчик вправе:</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sidRPr="00E62793">
        <w:rPr>
          <w:color w:val="000000" w:themeColor="text1"/>
          <w:sz w:val="20"/>
          <w:szCs w:val="20"/>
          <w:shd w:val="clear" w:color="auto" w:fill="FEFFFF"/>
        </w:rPr>
        <w:t>2.5.1.</w:t>
      </w:r>
      <w:r>
        <w:rPr>
          <w:color w:val="000000" w:themeColor="text1"/>
          <w:sz w:val="20"/>
          <w:szCs w:val="20"/>
          <w:shd w:val="clear" w:color="auto" w:fill="FEFFFF"/>
        </w:rPr>
        <w:t xml:space="preserve"> Требовать от Исполнителя предоставления информации:</w:t>
      </w:r>
    </w:p>
    <w:p w:rsidR="00C83221" w:rsidRDefault="006C445F"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 по вопросам</w:t>
      </w:r>
      <w:r w:rsidR="00C83221">
        <w:rPr>
          <w:color w:val="000000" w:themeColor="text1"/>
          <w:sz w:val="20"/>
          <w:szCs w:val="20"/>
          <w:shd w:val="clear" w:color="auto" w:fill="FEFFFF"/>
        </w:rPr>
        <w:t>, касающимся организации и обеспечения надлежащего исполнения услуг, образовательной деятельности Исполнителя и перспектив ее развития;</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 об успеваемости, поведении, отношения Потребителя к учебе и его способностях в отношении обучения по ПДОУ.</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2.5.2.Расторгнуть настоящий договор в случае неисполнения своих обязательств Исполнителем.</w:t>
      </w:r>
    </w:p>
    <w:p w:rsidR="00C83221" w:rsidRDefault="00C83221" w:rsidP="0054320A">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2.5.3. Потребитель вправе пользоваться имуществом Исполнителя, необходимым для обеспечения образовательного процесса</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во время занятий, предусмотренных расписанием.</w:t>
      </w:r>
    </w:p>
    <w:p w:rsidR="00C83221" w:rsidRDefault="00C83221" w:rsidP="00C83221">
      <w:pPr>
        <w:pStyle w:val="a3"/>
        <w:shd w:val="clear" w:color="auto" w:fill="FEFFFF"/>
        <w:spacing w:line="0" w:lineRule="atLeast"/>
        <w:ind w:right="15"/>
        <w:jc w:val="both"/>
        <w:rPr>
          <w:b/>
          <w:color w:val="000000" w:themeColor="text1"/>
          <w:sz w:val="20"/>
          <w:szCs w:val="20"/>
          <w:shd w:val="clear" w:color="auto" w:fill="FEFFFF"/>
        </w:rPr>
      </w:pPr>
      <w:r>
        <w:rPr>
          <w:color w:val="000000" w:themeColor="text1"/>
          <w:sz w:val="20"/>
          <w:szCs w:val="20"/>
          <w:shd w:val="clear" w:color="auto" w:fill="FEFFFF"/>
        </w:rPr>
        <w:t xml:space="preserve"> </w:t>
      </w:r>
      <w:r w:rsidR="0054320A">
        <w:rPr>
          <w:b/>
          <w:color w:val="000000" w:themeColor="text1"/>
          <w:sz w:val="20"/>
          <w:szCs w:val="20"/>
          <w:shd w:val="clear" w:color="auto" w:fill="FEFFFF"/>
        </w:rPr>
        <w:t xml:space="preserve">        </w:t>
      </w:r>
      <w:r w:rsidRPr="006722A5">
        <w:rPr>
          <w:b/>
          <w:color w:val="000000" w:themeColor="text1"/>
          <w:sz w:val="20"/>
          <w:szCs w:val="20"/>
          <w:shd w:val="clear" w:color="auto" w:fill="FEFFFF"/>
        </w:rPr>
        <w:t>2.6. Потребитель вправе:</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Потребителю предоставляются академические права в соответствии с частью 1 статьи 34 Федерального закона</w:t>
      </w:r>
      <w:r w:rsidR="001752CC">
        <w:rPr>
          <w:color w:val="000000" w:themeColor="text1"/>
          <w:sz w:val="20"/>
          <w:szCs w:val="20"/>
          <w:shd w:val="clear" w:color="auto" w:fill="FEFFFF"/>
        </w:rPr>
        <w:t xml:space="preserve"> </w:t>
      </w:r>
      <w:r>
        <w:rPr>
          <w:color w:val="000000" w:themeColor="text1"/>
          <w:sz w:val="20"/>
          <w:szCs w:val="20"/>
          <w:shd w:val="clear" w:color="auto" w:fill="FEFFFF"/>
        </w:rPr>
        <w:t>от 29 декабря 2012г. №273-ФЗ «Об образовании в Российской Федерации».</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2.6.1.Получать информацию от Исполнителя по вопросам организации и обеспечения надлежащего предоставления услуг, предусмотренных разделом</w:t>
      </w:r>
      <w:proofErr w:type="gramStart"/>
      <w:r>
        <w:rPr>
          <w:color w:val="000000" w:themeColor="text1"/>
          <w:sz w:val="20"/>
          <w:szCs w:val="20"/>
          <w:shd w:val="clear" w:color="auto" w:fill="FEFFFF"/>
        </w:rPr>
        <w:t>1</w:t>
      </w:r>
      <w:proofErr w:type="gramEnd"/>
      <w:r>
        <w:rPr>
          <w:color w:val="000000" w:themeColor="text1"/>
          <w:sz w:val="20"/>
          <w:szCs w:val="20"/>
          <w:shd w:val="clear" w:color="auto" w:fill="FEFFFF"/>
        </w:rPr>
        <w:t xml:space="preserve"> настоящего договора.</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2.6.2.Обращаться к Исполнителю по вопросам</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касающимся образовательного процесса.</w:t>
      </w:r>
    </w:p>
    <w:p w:rsidR="00C83221" w:rsidRDefault="0054320A"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2.6.3.Пользоваться в порядке</w:t>
      </w:r>
      <w:r w:rsidR="00C83221">
        <w:rPr>
          <w:color w:val="000000" w:themeColor="text1"/>
          <w:sz w:val="20"/>
          <w:szCs w:val="20"/>
          <w:shd w:val="clear" w:color="auto" w:fill="FEFFFF"/>
        </w:rPr>
        <w:t>, установленном локальными  нормативными актами, имуществом Исполнителя, необходимым для освоения образовательной программы.</w:t>
      </w:r>
    </w:p>
    <w:p w:rsidR="00C83221" w:rsidRDefault="0054320A"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2.6.4. Принимать в порядке</w:t>
      </w:r>
      <w:r w:rsidR="00C83221">
        <w:rPr>
          <w:color w:val="000000" w:themeColor="text1"/>
          <w:sz w:val="20"/>
          <w:szCs w:val="20"/>
          <w:shd w:val="clear" w:color="auto" w:fill="FEFFFF"/>
        </w:rPr>
        <w:t>,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83221" w:rsidRDefault="00C83221" w:rsidP="00C83221">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2.6.5.Получать полную и достоверную информацию об оценке своих знаний, навыков и компетенций</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а так же о критериях этой оценки.</w:t>
      </w:r>
    </w:p>
    <w:p w:rsidR="00C83221" w:rsidRDefault="00C83221" w:rsidP="00C83221">
      <w:pPr>
        <w:pStyle w:val="a3"/>
        <w:shd w:val="clear" w:color="auto" w:fill="FEFFFF"/>
        <w:spacing w:line="0" w:lineRule="atLeast"/>
        <w:ind w:right="15"/>
        <w:jc w:val="center"/>
        <w:rPr>
          <w:b/>
          <w:color w:val="000000" w:themeColor="text1"/>
          <w:sz w:val="20"/>
          <w:szCs w:val="20"/>
          <w:shd w:val="clear" w:color="auto" w:fill="FEFFFF"/>
        </w:rPr>
      </w:pPr>
      <w:r>
        <w:rPr>
          <w:color w:val="000000" w:themeColor="text1"/>
          <w:sz w:val="20"/>
          <w:szCs w:val="20"/>
          <w:shd w:val="clear" w:color="auto" w:fill="FEFFFF"/>
        </w:rPr>
        <w:t xml:space="preserve"> </w:t>
      </w:r>
      <w:r w:rsidRPr="00465E4D">
        <w:rPr>
          <w:b/>
          <w:color w:val="000000" w:themeColor="text1"/>
          <w:sz w:val="20"/>
          <w:szCs w:val="20"/>
          <w:shd w:val="clear" w:color="auto" w:fill="FEFFFF"/>
        </w:rPr>
        <w:t>3.СТОИМОСТЬ УСЛУГ</w:t>
      </w:r>
      <w:r>
        <w:rPr>
          <w:b/>
          <w:color w:val="000000" w:themeColor="text1"/>
          <w:sz w:val="20"/>
          <w:szCs w:val="20"/>
          <w:shd w:val="clear" w:color="auto" w:fill="FEFFFF"/>
        </w:rPr>
        <w:t>, СРОКИ И ПОРЯДОК ИХ ОПЛАТЫ</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sidRPr="00244677">
        <w:rPr>
          <w:color w:val="000000" w:themeColor="text1"/>
          <w:sz w:val="20"/>
          <w:szCs w:val="20"/>
          <w:shd w:val="clear" w:color="auto" w:fill="FEFFFF"/>
        </w:rPr>
        <w:t>3.1.</w:t>
      </w:r>
      <w:r>
        <w:rPr>
          <w:color w:val="000000" w:themeColor="text1"/>
          <w:sz w:val="20"/>
          <w:szCs w:val="20"/>
          <w:shd w:val="clear" w:color="auto" w:fill="FEFFFF"/>
        </w:rPr>
        <w:t xml:space="preserve"> Стоимость ПДОУ, превышающих федеральный государственный образовательный стандарт, за весь период обучения составляет  </w:t>
      </w:r>
      <w:r w:rsidR="006C445F">
        <w:rPr>
          <w:b/>
          <w:sz w:val="20"/>
          <w:szCs w:val="20"/>
          <w:shd w:val="clear" w:color="auto" w:fill="FEFFFF"/>
        </w:rPr>
        <w:t>_________</w:t>
      </w:r>
      <w:r w:rsidR="00061D71">
        <w:rPr>
          <w:color w:val="FF0000"/>
          <w:sz w:val="20"/>
          <w:szCs w:val="20"/>
          <w:shd w:val="clear" w:color="auto" w:fill="FEFFFF"/>
        </w:rPr>
        <w:t xml:space="preserve"> </w:t>
      </w:r>
      <w:r w:rsidR="00061D71" w:rsidRPr="004330B0">
        <w:rPr>
          <w:sz w:val="20"/>
          <w:szCs w:val="20"/>
          <w:shd w:val="clear" w:color="auto" w:fill="FEFFFF"/>
        </w:rPr>
        <w:t xml:space="preserve"> </w:t>
      </w:r>
      <w:r>
        <w:rPr>
          <w:color w:val="000000" w:themeColor="text1"/>
          <w:sz w:val="20"/>
          <w:szCs w:val="20"/>
          <w:shd w:val="clear" w:color="auto" w:fill="FEFFFF"/>
        </w:rPr>
        <w:t>рублей.</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3.2.Размер оплаты в месяц определяется исходя  из стоимости ПДОУ, указанных в приложении 1 к настоящему договору и их количества по учебному плану в месяц. Размеры оплат в месяц соответствуют графику оплат (приложение</w:t>
      </w:r>
      <w:proofErr w:type="gramStart"/>
      <w:r>
        <w:rPr>
          <w:color w:val="000000" w:themeColor="text1"/>
          <w:sz w:val="20"/>
          <w:szCs w:val="20"/>
          <w:shd w:val="clear" w:color="auto" w:fill="FEFFFF"/>
        </w:rPr>
        <w:t>1</w:t>
      </w:r>
      <w:proofErr w:type="gramEnd"/>
      <w:r>
        <w:rPr>
          <w:color w:val="000000" w:themeColor="text1"/>
          <w:sz w:val="20"/>
          <w:szCs w:val="20"/>
          <w:shd w:val="clear" w:color="auto" w:fill="FEFFFF"/>
        </w:rPr>
        <w:t>).</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3.3.Оплата производится по факту посещений за месяц, в безналичном порядке на счет Исполнителя, не позднее  10 числа каждого месяца, следующего за месяцем обучения.</w:t>
      </w:r>
    </w:p>
    <w:p w:rsidR="00C83221" w:rsidRDefault="00C83221" w:rsidP="00C83221">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3.4.В случаи пропуска занятий по неуважительным причинам, оплата услуг производится Заказчиком в полном размере, независимо от часов посещения Потребителем оказываемой образовательной услуги. Уважительной причиной считается болезнь </w:t>
      </w:r>
      <w:proofErr w:type="gramStart"/>
      <w:r>
        <w:rPr>
          <w:color w:val="000000" w:themeColor="text1"/>
          <w:sz w:val="20"/>
          <w:szCs w:val="20"/>
          <w:shd w:val="clear" w:color="auto" w:fill="FEFFFF"/>
        </w:rPr>
        <w:t>Потребителя</w:t>
      </w:r>
      <w:proofErr w:type="gramEnd"/>
      <w:r>
        <w:rPr>
          <w:color w:val="000000" w:themeColor="text1"/>
          <w:sz w:val="20"/>
          <w:szCs w:val="20"/>
          <w:shd w:val="clear" w:color="auto" w:fill="FEFFFF"/>
        </w:rPr>
        <w:t xml:space="preserve"> </w:t>
      </w:r>
      <w:r w:rsidR="00500596">
        <w:rPr>
          <w:color w:val="000000" w:themeColor="text1"/>
          <w:sz w:val="20"/>
          <w:szCs w:val="20"/>
          <w:shd w:val="clear" w:color="auto" w:fill="FEFFFF"/>
        </w:rPr>
        <w:t xml:space="preserve"> </w:t>
      </w:r>
      <w:r>
        <w:rPr>
          <w:color w:val="000000" w:themeColor="text1"/>
          <w:sz w:val="20"/>
          <w:szCs w:val="20"/>
          <w:shd w:val="clear" w:color="auto" w:fill="FEFFFF"/>
        </w:rPr>
        <w:t>подтвержденная соответствующим документом.</w:t>
      </w:r>
    </w:p>
    <w:p w:rsidR="006C445F"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                                  </w:t>
      </w:r>
    </w:p>
    <w:p w:rsidR="0054320A" w:rsidRDefault="0054320A" w:rsidP="006C445F">
      <w:pPr>
        <w:pStyle w:val="a3"/>
        <w:shd w:val="clear" w:color="auto" w:fill="FEFFFF"/>
        <w:spacing w:line="0" w:lineRule="atLeast"/>
        <w:ind w:right="15"/>
        <w:jc w:val="center"/>
        <w:rPr>
          <w:b/>
          <w:color w:val="000000" w:themeColor="text1"/>
          <w:sz w:val="20"/>
          <w:szCs w:val="20"/>
          <w:shd w:val="clear" w:color="auto" w:fill="FEFFFF"/>
        </w:rPr>
      </w:pPr>
      <w:r w:rsidRPr="007C5653">
        <w:rPr>
          <w:b/>
          <w:color w:val="000000" w:themeColor="text1"/>
          <w:sz w:val="20"/>
          <w:szCs w:val="20"/>
          <w:shd w:val="clear" w:color="auto" w:fill="FEFFFF"/>
        </w:rPr>
        <w:lastRenderedPageBreak/>
        <w:t>4. ОТВЕТСТВЕННОСТЬ СТОРОН</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sidRPr="007C5653">
        <w:rPr>
          <w:color w:val="000000" w:themeColor="text1"/>
          <w:sz w:val="20"/>
          <w:szCs w:val="20"/>
          <w:shd w:val="clear" w:color="auto" w:fill="FEFFFF"/>
        </w:rPr>
        <w:t>4.1.</w:t>
      </w:r>
      <w:r>
        <w:rPr>
          <w:color w:val="000000" w:themeColor="text1"/>
          <w:sz w:val="20"/>
          <w:szCs w:val="20"/>
          <w:shd w:val="clear" w:color="auto" w:fill="FEFFFF"/>
        </w:rPr>
        <w:t>За неисполнение либо ненадлежащее исполнение обязательств по настоящему договору стороны несут ответственность, предусмотренную законодательством РФ.</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4.2.Стороны не несут ответственности за неисполнение или ненадлежащее исполнение своих обязательств по настоящему договору, если это вызвано обстоятельствами, которые стороны не могли ни предвидеть, ни  предотвратить (обстоятельствами непреодолимой  силы). Сторона, для которой возникла невозможность надлежащего исполнения своих обязательств, должна незамедлительно уведомить другую сторону о наступлении обстоятельств непреодолимой силы.</w:t>
      </w:r>
    </w:p>
    <w:p w:rsidR="0054320A" w:rsidRPr="00C971EC" w:rsidRDefault="0054320A" w:rsidP="0054320A">
      <w:pPr>
        <w:pStyle w:val="a3"/>
        <w:shd w:val="clear" w:color="auto" w:fill="FEFFFF"/>
        <w:spacing w:line="0" w:lineRule="atLeast"/>
        <w:ind w:right="15"/>
        <w:jc w:val="center"/>
        <w:rPr>
          <w:b/>
          <w:color w:val="000000" w:themeColor="text1"/>
          <w:sz w:val="20"/>
          <w:szCs w:val="20"/>
          <w:shd w:val="clear" w:color="auto" w:fill="FEFFFF"/>
        </w:rPr>
      </w:pPr>
      <w:r>
        <w:rPr>
          <w:color w:val="000000" w:themeColor="text1"/>
          <w:sz w:val="20"/>
          <w:szCs w:val="20"/>
          <w:shd w:val="clear" w:color="auto" w:fill="FEFFFF"/>
        </w:rPr>
        <w:t xml:space="preserve"> </w:t>
      </w:r>
      <w:r w:rsidRPr="00C971EC">
        <w:rPr>
          <w:b/>
          <w:color w:val="000000" w:themeColor="text1"/>
          <w:sz w:val="20"/>
          <w:szCs w:val="20"/>
          <w:shd w:val="clear" w:color="auto" w:fill="FEFFFF"/>
        </w:rPr>
        <w:t>5. ОСНОВАНИЯ ИЗМЕНЕНИЯ И РАСТОРЖЕНИЯ ДОГОВОРА</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5.1.Условия, на которых заключен настоящий договор</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могут быть изменены либо по соглашению сторон, либо в соответствии с действующим законодательством РФ.</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5.2.Настоящий </w:t>
      </w:r>
      <w:proofErr w:type="gramStart"/>
      <w:r>
        <w:rPr>
          <w:color w:val="000000" w:themeColor="text1"/>
          <w:sz w:val="20"/>
          <w:szCs w:val="20"/>
          <w:shd w:val="clear" w:color="auto" w:fill="FEFFFF"/>
        </w:rPr>
        <w:t>договор</w:t>
      </w:r>
      <w:proofErr w:type="gramEnd"/>
      <w:r>
        <w:rPr>
          <w:color w:val="000000" w:themeColor="text1"/>
          <w:sz w:val="20"/>
          <w:szCs w:val="20"/>
          <w:shd w:val="clear" w:color="auto" w:fill="FEFFFF"/>
        </w:rPr>
        <w:t xml:space="preserve"> может быть расторгнут по соглашению сторон. По инициативе одной из сторон </w:t>
      </w:r>
      <w:proofErr w:type="gramStart"/>
      <w:r>
        <w:rPr>
          <w:color w:val="000000" w:themeColor="text1"/>
          <w:sz w:val="20"/>
          <w:szCs w:val="20"/>
          <w:shd w:val="clear" w:color="auto" w:fill="FEFFFF"/>
        </w:rPr>
        <w:t>договор</w:t>
      </w:r>
      <w:proofErr w:type="gramEnd"/>
      <w:r>
        <w:rPr>
          <w:color w:val="000000" w:themeColor="text1"/>
          <w:sz w:val="20"/>
          <w:szCs w:val="20"/>
          <w:shd w:val="clear" w:color="auto" w:fill="FEFFFF"/>
        </w:rPr>
        <w:t xml:space="preserve"> может быть расторгнут по основаниям, предусмотренным действующим законодательством  РФ.</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5.3. Помимо этого Исполнитель вправе отказаться от исполнения договора в случаи систематического (2-х</w:t>
      </w:r>
      <w:r w:rsidR="00B125F1">
        <w:rPr>
          <w:color w:val="000000" w:themeColor="text1"/>
          <w:sz w:val="20"/>
          <w:szCs w:val="20"/>
          <w:shd w:val="clear" w:color="auto" w:fill="FEFFFF"/>
        </w:rPr>
        <w:t xml:space="preserve"> </w:t>
      </w:r>
      <w:r>
        <w:rPr>
          <w:color w:val="000000" w:themeColor="text1"/>
          <w:sz w:val="20"/>
          <w:szCs w:val="20"/>
          <w:shd w:val="clear" w:color="auto" w:fill="FEFFFF"/>
        </w:rPr>
        <w:t>и более раз) неисполнения Заказчиком условий заключенного договора, в том числе, если Заказчик нарушил сроки оплаты услуг по настоящему договору более 2 раз подряд, либо неоднократно нарушает иные обязательства</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предусмотренные настоящим договором, что явно затрудняет исполнение обязательств Исполнителем и нарушает права  и законные интересы Потребителей и работников Исполнителя.</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5.4.Если потребитель  своим поведением систематически нарушает права и законные интерес других Потребителей и работников Исполнителя препятствует нормальному осуществлению образовательного процесса, Исполнитель вправе отказаться от исполнения договора, если после письменного предупреждения родителей  (законных представителей) Потребитель не исправит своего поведения</w:t>
      </w:r>
      <w:proofErr w:type="gramStart"/>
      <w:r>
        <w:rPr>
          <w:color w:val="000000" w:themeColor="text1"/>
          <w:sz w:val="20"/>
          <w:szCs w:val="20"/>
          <w:shd w:val="clear" w:color="auto" w:fill="FEFFFF"/>
        </w:rPr>
        <w:t xml:space="preserve"> .</w:t>
      </w:r>
      <w:proofErr w:type="gramEnd"/>
      <w:r>
        <w:rPr>
          <w:color w:val="000000" w:themeColor="text1"/>
          <w:sz w:val="20"/>
          <w:szCs w:val="20"/>
          <w:shd w:val="clear" w:color="auto" w:fill="FEFFFF"/>
        </w:rPr>
        <w:t xml:space="preserve"> Договор считается расторгнутым со дня письменного уведомления Исполнителем Заказчика  Потребителя об отказе от исполнения договора.</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5.5. В случаи одностороннего расторжения настоящего договора Исполнитель письменно уведомляет об этом заказчика за 15 календарных дней.</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5.6.Любые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4320A"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5.7.Договор расторгается в случаи отказа Заказчика  от любой   услуги по настоящему договору. </w:t>
      </w:r>
    </w:p>
    <w:p w:rsidR="0054320A" w:rsidRDefault="00500596" w:rsidP="00500596">
      <w:pPr>
        <w:pStyle w:val="a3"/>
        <w:shd w:val="clear" w:color="auto" w:fill="FEFFFF"/>
        <w:spacing w:line="0" w:lineRule="atLeast"/>
        <w:ind w:right="15"/>
        <w:rPr>
          <w:b/>
          <w:color w:val="000000" w:themeColor="text1"/>
          <w:sz w:val="20"/>
          <w:szCs w:val="20"/>
          <w:shd w:val="clear" w:color="auto" w:fill="FEFFFF"/>
        </w:rPr>
      </w:pPr>
      <w:r>
        <w:rPr>
          <w:b/>
          <w:color w:val="000000" w:themeColor="text1"/>
          <w:sz w:val="20"/>
          <w:szCs w:val="20"/>
          <w:shd w:val="clear" w:color="auto" w:fill="FEFFFF"/>
        </w:rPr>
        <w:t xml:space="preserve">                                     </w:t>
      </w:r>
      <w:r w:rsidR="0054320A" w:rsidRPr="00E95C91">
        <w:rPr>
          <w:b/>
          <w:color w:val="000000" w:themeColor="text1"/>
          <w:sz w:val="20"/>
          <w:szCs w:val="20"/>
          <w:shd w:val="clear" w:color="auto" w:fill="FEFFFF"/>
        </w:rPr>
        <w:t>6.ЗАКЛЮЧИТЕЛЬНЫЕ ПОЛОЖЕНИЯ</w:t>
      </w:r>
    </w:p>
    <w:p w:rsidR="0054320A" w:rsidRPr="00500596" w:rsidRDefault="0054320A" w:rsidP="0054320A">
      <w:pPr>
        <w:pStyle w:val="a3"/>
        <w:shd w:val="clear" w:color="auto" w:fill="FEFFFF"/>
        <w:spacing w:line="0" w:lineRule="atLeast"/>
        <w:ind w:right="15"/>
        <w:rPr>
          <w:color w:val="000000" w:themeColor="text1"/>
          <w:sz w:val="20"/>
          <w:szCs w:val="20"/>
          <w:shd w:val="clear" w:color="auto" w:fill="FEFFFF"/>
        </w:rPr>
      </w:pPr>
      <w:r>
        <w:rPr>
          <w:color w:val="000000" w:themeColor="text1"/>
          <w:sz w:val="20"/>
          <w:szCs w:val="20"/>
          <w:shd w:val="clear" w:color="auto" w:fill="FEFFFF"/>
        </w:rPr>
        <w:t xml:space="preserve">6.1. Настоящий договор вступает в силу со дня его подписания Сторонами и  действует с </w:t>
      </w:r>
      <w:r w:rsidR="00FF13F3">
        <w:rPr>
          <w:color w:val="000000" w:themeColor="text1"/>
          <w:sz w:val="20"/>
          <w:szCs w:val="20"/>
          <w:shd w:val="clear" w:color="auto" w:fill="FEFFFF"/>
        </w:rPr>
        <w:t>01</w:t>
      </w:r>
      <w:r w:rsidR="00500596">
        <w:rPr>
          <w:color w:val="000000" w:themeColor="text1"/>
          <w:sz w:val="20"/>
          <w:szCs w:val="20"/>
          <w:shd w:val="clear" w:color="auto" w:fill="FEFFFF"/>
        </w:rPr>
        <w:t>.10.</w:t>
      </w:r>
      <w:r w:rsidR="00500596" w:rsidRPr="00500596">
        <w:rPr>
          <w:color w:val="000000" w:themeColor="text1"/>
          <w:sz w:val="20"/>
          <w:szCs w:val="20"/>
          <w:shd w:val="clear" w:color="auto" w:fill="FEFFFF"/>
        </w:rPr>
        <w:t>19 г.</w:t>
      </w:r>
      <w:r w:rsidR="00500596">
        <w:rPr>
          <w:color w:val="000000" w:themeColor="text1"/>
          <w:sz w:val="20"/>
          <w:szCs w:val="20"/>
          <w:shd w:val="clear" w:color="auto" w:fill="FEFFFF"/>
        </w:rPr>
        <w:t xml:space="preserve"> по</w:t>
      </w:r>
      <w:r w:rsidRPr="00500596">
        <w:rPr>
          <w:color w:val="000000" w:themeColor="text1"/>
          <w:sz w:val="20"/>
          <w:szCs w:val="20"/>
          <w:shd w:val="clear" w:color="auto" w:fill="FEFFFF"/>
        </w:rPr>
        <w:t xml:space="preserve"> </w:t>
      </w:r>
      <w:r w:rsidR="00B125F1">
        <w:rPr>
          <w:color w:val="000000" w:themeColor="text1"/>
          <w:sz w:val="20"/>
          <w:szCs w:val="20"/>
          <w:shd w:val="clear" w:color="auto" w:fill="FEFFFF"/>
        </w:rPr>
        <w:t>2</w:t>
      </w:r>
      <w:r w:rsidR="00FF13F3">
        <w:rPr>
          <w:color w:val="000000" w:themeColor="text1"/>
          <w:sz w:val="20"/>
          <w:szCs w:val="20"/>
          <w:shd w:val="clear" w:color="auto" w:fill="FEFFFF"/>
        </w:rPr>
        <w:t>9</w:t>
      </w:r>
      <w:r w:rsidR="00500596">
        <w:rPr>
          <w:color w:val="000000" w:themeColor="text1"/>
          <w:sz w:val="20"/>
          <w:szCs w:val="20"/>
          <w:shd w:val="clear" w:color="auto" w:fill="FEFFFF"/>
        </w:rPr>
        <w:t>.0</w:t>
      </w:r>
      <w:r w:rsidR="00FF13F3">
        <w:rPr>
          <w:color w:val="000000" w:themeColor="text1"/>
          <w:sz w:val="20"/>
          <w:szCs w:val="20"/>
          <w:shd w:val="clear" w:color="auto" w:fill="FEFFFF"/>
        </w:rPr>
        <w:t>5</w:t>
      </w:r>
      <w:r w:rsidR="00500596">
        <w:rPr>
          <w:color w:val="000000" w:themeColor="text1"/>
          <w:sz w:val="20"/>
          <w:szCs w:val="20"/>
          <w:shd w:val="clear" w:color="auto" w:fill="FEFFFF"/>
        </w:rPr>
        <w:t>.20</w:t>
      </w:r>
      <w:r w:rsidRPr="00500596">
        <w:rPr>
          <w:color w:val="000000" w:themeColor="text1"/>
          <w:sz w:val="20"/>
          <w:szCs w:val="20"/>
          <w:shd w:val="clear" w:color="auto" w:fill="FEFFFF"/>
        </w:rPr>
        <w:t>г.</w:t>
      </w:r>
    </w:p>
    <w:p w:rsidR="0054320A" w:rsidRDefault="0054320A" w:rsidP="0054320A">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6.2.Настоящий Договор составлен в двух экземплярах, имеющих равную юридическую силу, по одному для каждой из Сторон.</w:t>
      </w:r>
    </w:p>
    <w:p w:rsidR="0054320A" w:rsidRDefault="001752CC" w:rsidP="0054320A">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6.3.Все споры и разногласия</w:t>
      </w:r>
      <w:r w:rsidR="0054320A">
        <w:rPr>
          <w:color w:val="000000" w:themeColor="text1"/>
          <w:sz w:val="20"/>
          <w:szCs w:val="20"/>
          <w:shd w:val="clear" w:color="auto" w:fill="FEFFFF"/>
        </w:rPr>
        <w:t>, которые могут возникнуть при исполнении условий настоящего Договора, Стороны будут стремиться разрешить путем переговоров или в порядке, установленном законодательством РФ.</w:t>
      </w:r>
    </w:p>
    <w:p w:rsidR="0054320A" w:rsidRPr="004029C1" w:rsidRDefault="0054320A" w:rsidP="0054320A">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 xml:space="preserve">6.4.Ни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54320A" w:rsidRDefault="0054320A" w:rsidP="0054320A">
      <w:pPr>
        <w:pStyle w:val="a3"/>
        <w:shd w:val="clear" w:color="auto" w:fill="FEFFFF"/>
        <w:spacing w:line="0" w:lineRule="atLeast"/>
        <w:ind w:right="15"/>
        <w:jc w:val="both"/>
        <w:rPr>
          <w:color w:val="000000" w:themeColor="text1"/>
          <w:sz w:val="20"/>
          <w:szCs w:val="20"/>
          <w:shd w:val="clear" w:color="auto" w:fill="FEFFFF"/>
        </w:rPr>
      </w:pPr>
      <w:r>
        <w:rPr>
          <w:color w:val="000000" w:themeColor="text1"/>
          <w:sz w:val="20"/>
          <w:szCs w:val="20"/>
          <w:shd w:val="clear" w:color="auto" w:fill="FEFFFF"/>
        </w:rPr>
        <w:t xml:space="preserve"> </w:t>
      </w:r>
    </w:p>
    <w:p w:rsidR="0054320A" w:rsidRDefault="0054320A" w:rsidP="0054320A">
      <w:pPr>
        <w:pStyle w:val="1"/>
        <w:suppressAutoHyphens/>
        <w:spacing w:line="0" w:lineRule="atLeast"/>
        <w:ind w:left="708"/>
        <w:jc w:val="center"/>
        <w:rPr>
          <w:rFonts w:ascii="Times New Roman" w:hAnsi="Times New Roman"/>
          <w:b/>
          <w:bCs/>
          <w:color w:val="000000" w:themeColor="text1"/>
          <w:sz w:val="20"/>
          <w:szCs w:val="20"/>
        </w:rPr>
      </w:pPr>
      <w:r w:rsidRPr="00500596">
        <w:rPr>
          <w:rFonts w:ascii="Times New Roman" w:hAnsi="Times New Roman"/>
          <w:b/>
          <w:bCs/>
          <w:color w:val="000000" w:themeColor="text1"/>
          <w:sz w:val="20"/>
          <w:szCs w:val="20"/>
        </w:rPr>
        <w:t>7. РЕКВИЗИТЫ  И ПОДПИСИ СТОРОН</w:t>
      </w:r>
    </w:p>
    <w:p w:rsidR="00375377" w:rsidRPr="00375377" w:rsidRDefault="00375377" w:rsidP="00375377"/>
    <w:tbl>
      <w:tblPr>
        <w:tblStyle w:val="a4"/>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827"/>
        <w:gridCol w:w="3260"/>
      </w:tblGrid>
      <w:tr w:rsidR="0054320A" w:rsidTr="007C68D4">
        <w:tc>
          <w:tcPr>
            <w:tcW w:w="3403" w:type="dxa"/>
          </w:tcPr>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Исполнитель</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МБОУ СОШ №5</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 xml:space="preserve">346880 </w:t>
            </w:r>
            <w:proofErr w:type="spellStart"/>
            <w:r w:rsidRPr="00E44DD2">
              <w:rPr>
                <w:rFonts w:ascii="Times New Roman" w:hAnsi="Times New Roman" w:cs="Times New Roman"/>
                <w:sz w:val="20"/>
                <w:szCs w:val="20"/>
              </w:rPr>
              <w:t>г</w:t>
            </w:r>
            <w:proofErr w:type="gramStart"/>
            <w:r w:rsidRPr="00E44DD2">
              <w:rPr>
                <w:rFonts w:ascii="Times New Roman" w:hAnsi="Times New Roman" w:cs="Times New Roman"/>
                <w:sz w:val="20"/>
                <w:szCs w:val="20"/>
              </w:rPr>
              <w:t>.Б</w:t>
            </w:r>
            <w:proofErr w:type="gramEnd"/>
            <w:r w:rsidRPr="00E44DD2">
              <w:rPr>
                <w:rFonts w:ascii="Times New Roman" w:hAnsi="Times New Roman" w:cs="Times New Roman"/>
                <w:sz w:val="20"/>
                <w:szCs w:val="20"/>
              </w:rPr>
              <w:t>атайск</w:t>
            </w:r>
            <w:proofErr w:type="spellEnd"/>
            <w:r w:rsidRPr="00E44DD2">
              <w:rPr>
                <w:rFonts w:ascii="Times New Roman" w:hAnsi="Times New Roman" w:cs="Times New Roman"/>
                <w:sz w:val="20"/>
                <w:szCs w:val="20"/>
              </w:rPr>
              <w:t>, ул. Первомайское кольцо,175</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ИНН 6141018160  КПП 614101001</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 xml:space="preserve">Отделом Ростова-на-Дону </w:t>
            </w:r>
          </w:p>
          <w:p w:rsidR="0054320A" w:rsidRPr="00E44DD2" w:rsidRDefault="0054320A" w:rsidP="002F3324">
            <w:pPr>
              <w:spacing w:line="0" w:lineRule="atLeast"/>
              <w:rPr>
                <w:rFonts w:ascii="Times New Roman" w:hAnsi="Times New Roman" w:cs="Times New Roman"/>
                <w:sz w:val="20"/>
                <w:szCs w:val="20"/>
              </w:rPr>
            </w:pPr>
            <w:proofErr w:type="gramStart"/>
            <w:r w:rsidRPr="00E44DD2">
              <w:rPr>
                <w:rFonts w:ascii="Times New Roman" w:hAnsi="Times New Roman" w:cs="Times New Roman"/>
                <w:sz w:val="20"/>
                <w:szCs w:val="20"/>
              </w:rPr>
              <w:t>р</w:t>
            </w:r>
            <w:proofErr w:type="gramEnd"/>
            <w:r w:rsidRPr="00E44DD2">
              <w:rPr>
                <w:rFonts w:ascii="Times New Roman" w:hAnsi="Times New Roman" w:cs="Times New Roman"/>
                <w:sz w:val="20"/>
                <w:szCs w:val="20"/>
              </w:rPr>
              <w:t xml:space="preserve">/с  </w:t>
            </w:r>
            <w:r w:rsidRPr="00E44DD2">
              <w:rPr>
                <w:rFonts w:ascii="Times New Roman" w:hAnsi="Times New Roman" w:cs="Times New Roman"/>
                <w:bCs/>
                <w:sz w:val="20"/>
                <w:szCs w:val="20"/>
              </w:rPr>
              <w:t>40701810260151000310</w:t>
            </w:r>
          </w:p>
          <w:p w:rsidR="0054320A" w:rsidRPr="007B242F" w:rsidRDefault="0054320A" w:rsidP="002F3324">
            <w:pPr>
              <w:rPr>
                <w:rFonts w:ascii="Times New Roman" w:hAnsi="Times New Roman" w:cs="Times New Roman"/>
                <w:bCs/>
              </w:rPr>
            </w:pPr>
            <w:r w:rsidRPr="00E44DD2">
              <w:rPr>
                <w:rFonts w:ascii="Times New Roman" w:hAnsi="Times New Roman" w:cs="Times New Roman"/>
                <w:sz w:val="20"/>
                <w:szCs w:val="20"/>
              </w:rPr>
              <w:t xml:space="preserve">БИК 046015001 ОКПО </w:t>
            </w:r>
            <w:r w:rsidRPr="00E44DD2">
              <w:rPr>
                <w:rFonts w:ascii="Times New Roman" w:hAnsi="Times New Roman" w:cs="Times New Roman"/>
                <w:bCs/>
                <w:sz w:val="20"/>
                <w:szCs w:val="20"/>
              </w:rPr>
              <w:t>48229232</w:t>
            </w:r>
          </w:p>
          <w:p w:rsidR="0054320A" w:rsidRPr="00E44DD2" w:rsidRDefault="0054320A" w:rsidP="002F3324">
            <w:pPr>
              <w:spacing w:line="0" w:lineRule="atLeast"/>
              <w:rPr>
                <w:rFonts w:ascii="Times New Roman" w:hAnsi="Times New Roman" w:cs="Times New Roman"/>
                <w:sz w:val="20"/>
                <w:szCs w:val="20"/>
              </w:rPr>
            </w:pPr>
          </w:p>
          <w:p w:rsidR="0054320A" w:rsidRDefault="0054320A" w:rsidP="002F3324">
            <w:pPr>
              <w:spacing w:line="0" w:lineRule="atLeast"/>
              <w:rPr>
                <w:rFonts w:ascii="Times New Roman" w:hAnsi="Times New Roman" w:cs="Times New Roman"/>
                <w:sz w:val="20"/>
                <w:szCs w:val="20"/>
              </w:rPr>
            </w:pPr>
            <w:r>
              <w:rPr>
                <w:rFonts w:ascii="Times New Roman" w:hAnsi="Times New Roman" w:cs="Times New Roman"/>
                <w:sz w:val="20"/>
                <w:szCs w:val="20"/>
              </w:rPr>
              <w:t>Директор МБОУ СОШ №5</w:t>
            </w:r>
          </w:p>
          <w:p w:rsidR="0054320A" w:rsidRPr="00E44DD2" w:rsidRDefault="0054320A" w:rsidP="002F3324">
            <w:pPr>
              <w:spacing w:line="0" w:lineRule="atLeast"/>
              <w:rPr>
                <w:rFonts w:ascii="Times New Roman" w:hAnsi="Times New Roman" w:cs="Times New Roman"/>
                <w:sz w:val="20"/>
                <w:szCs w:val="20"/>
              </w:rPr>
            </w:pP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 xml:space="preserve">________________ </w:t>
            </w:r>
            <w:r>
              <w:rPr>
                <w:rFonts w:ascii="Times New Roman" w:hAnsi="Times New Roman" w:cs="Times New Roman"/>
                <w:sz w:val="20"/>
                <w:szCs w:val="20"/>
              </w:rPr>
              <w:t xml:space="preserve"> </w:t>
            </w:r>
            <w:proofErr w:type="spellStart"/>
            <w:r>
              <w:rPr>
                <w:rFonts w:ascii="Times New Roman" w:hAnsi="Times New Roman" w:cs="Times New Roman"/>
                <w:sz w:val="20"/>
                <w:szCs w:val="20"/>
              </w:rPr>
              <w:t>Е.А.Шуптиева</w:t>
            </w:r>
            <w:proofErr w:type="spellEnd"/>
          </w:p>
          <w:p w:rsidR="0054320A" w:rsidRPr="00E44DD2" w:rsidRDefault="0054320A" w:rsidP="002F3324">
            <w:pPr>
              <w:spacing w:line="0" w:lineRule="atLeast"/>
              <w:rPr>
                <w:rFonts w:ascii="Times New Roman" w:hAnsi="Times New Roman" w:cs="Times New Roman"/>
                <w:sz w:val="20"/>
                <w:szCs w:val="20"/>
              </w:rPr>
            </w:pPr>
          </w:p>
        </w:tc>
        <w:tc>
          <w:tcPr>
            <w:tcW w:w="3827" w:type="dxa"/>
          </w:tcPr>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Заказчик</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ФИ</w:t>
            </w:r>
            <w:r>
              <w:rPr>
                <w:rFonts w:ascii="Times New Roman" w:hAnsi="Times New Roman" w:cs="Times New Roman"/>
                <w:sz w:val="20"/>
                <w:szCs w:val="20"/>
              </w:rPr>
              <w:t>О___________</w:t>
            </w:r>
            <w:r w:rsidRPr="00E44DD2">
              <w:rPr>
                <w:rFonts w:ascii="Times New Roman" w:hAnsi="Times New Roman" w:cs="Times New Roman"/>
                <w:sz w:val="20"/>
                <w:szCs w:val="20"/>
              </w:rPr>
              <w:t>_______________________________</w:t>
            </w:r>
            <w:r>
              <w:rPr>
                <w:rFonts w:ascii="Times New Roman" w:hAnsi="Times New Roman" w:cs="Times New Roman"/>
                <w:sz w:val="20"/>
                <w:szCs w:val="20"/>
              </w:rPr>
              <w:t>______________________</w:t>
            </w:r>
            <w:r w:rsidRPr="00E44DD2">
              <w:rPr>
                <w:rFonts w:ascii="Times New Roman" w:hAnsi="Times New Roman" w:cs="Times New Roman"/>
                <w:sz w:val="20"/>
                <w:szCs w:val="20"/>
              </w:rPr>
              <w:t>__</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Паспорт____________________________________________________________</w:t>
            </w:r>
            <w:r>
              <w:rPr>
                <w:rFonts w:ascii="Times New Roman" w:hAnsi="Times New Roman" w:cs="Times New Roman"/>
                <w:sz w:val="20"/>
                <w:szCs w:val="20"/>
              </w:rPr>
              <w:t>__</w:t>
            </w:r>
            <w:r w:rsidRPr="00E44DD2">
              <w:rPr>
                <w:rFonts w:ascii="Times New Roman" w:hAnsi="Times New Roman" w:cs="Times New Roman"/>
                <w:sz w:val="20"/>
                <w:szCs w:val="20"/>
              </w:rPr>
              <w:t>_</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Домашний адрес __________________________________</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__________________________________</w:t>
            </w:r>
          </w:p>
          <w:p w:rsidR="0054320A"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Контактный телефон ___________________________</w:t>
            </w:r>
          </w:p>
          <w:p w:rsidR="0054320A" w:rsidRPr="00E44DD2" w:rsidRDefault="0054320A" w:rsidP="002F3324">
            <w:pPr>
              <w:spacing w:line="0" w:lineRule="atLeast"/>
              <w:rPr>
                <w:rFonts w:ascii="Times New Roman" w:hAnsi="Times New Roman" w:cs="Times New Roman"/>
                <w:sz w:val="20"/>
                <w:szCs w:val="20"/>
              </w:rPr>
            </w:pP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Подпись______________</w:t>
            </w:r>
          </w:p>
        </w:tc>
        <w:tc>
          <w:tcPr>
            <w:tcW w:w="3260" w:type="dxa"/>
          </w:tcPr>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Потребитель</w:t>
            </w:r>
          </w:p>
          <w:p w:rsidR="0054320A" w:rsidRPr="00E44DD2" w:rsidRDefault="0054320A" w:rsidP="002F3324">
            <w:pPr>
              <w:spacing w:line="0" w:lineRule="atLeast"/>
              <w:rPr>
                <w:rFonts w:ascii="Times New Roman" w:hAnsi="Times New Roman" w:cs="Times New Roman"/>
                <w:sz w:val="20"/>
                <w:szCs w:val="20"/>
              </w:rPr>
            </w:pPr>
            <w:r>
              <w:rPr>
                <w:rFonts w:ascii="Times New Roman" w:hAnsi="Times New Roman" w:cs="Times New Roman"/>
                <w:sz w:val="20"/>
                <w:szCs w:val="20"/>
              </w:rPr>
              <w:t xml:space="preserve">ФИО_________________________     _____________________________         </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Паспор</w:t>
            </w:r>
            <w:r>
              <w:rPr>
                <w:rFonts w:ascii="Times New Roman" w:hAnsi="Times New Roman" w:cs="Times New Roman"/>
                <w:sz w:val="20"/>
                <w:szCs w:val="20"/>
              </w:rPr>
              <w:t>т___________________</w:t>
            </w:r>
            <w:r w:rsidRPr="00E44DD2">
              <w:rPr>
                <w:rFonts w:ascii="Times New Roman" w:hAnsi="Times New Roman" w:cs="Times New Roman"/>
                <w:sz w:val="20"/>
                <w:szCs w:val="20"/>
              </w:rPr>
              <w:t>___</w:t>
            </w:r>
            <w:r>
              <w:rPr>
                <w:rFonts w:ascii="Times New Roman" w:hAnsi="Times New Roman" w:cs="Times New Roman"/>
                <w:sz w:val="20"/>
                <w:szCs w:val="20"/>
              </w:rPr>
              <w:t xml:space="preserve"> _____________________________</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Домашний адрес _________________________</w:t>
            </w:r>
            <w:r>
              <w:rPr>
                <w:rFonts w:ascii="Times New Roman" w:hAnsi="Times New Roman" w:cs="Times New Roman"/>
                <w:sz w:val="20"/>
                <w:szCs w:val="20"/>
              </w:rPr>
              <w:t>_</w:t>
            </w:r>
            <w:r w:rsidRPr="00E44DD2">
              <w:rPr>
                <w:rFonts w:ascii="Times New Roman" w:hAnsi="Times New Roman" w:cs="Times New Roman"/>
                <w:sz w:val="20"/>
                <w:szCs w:val="20"/>
              </w:rPr>
              <w:t>___</w:t>
            </w:r>
            <w:r>
              <w:rPr>
                <w:rFonts w:ascii="Times New Roman" w:hAnsi="Times New Roman" w:cs="Times New Roman"/>
                <w:sz w:val="20"/>
                <w:szCs w:val="20"/>
              </w:rPr>
              <w:t xml:space="preserve"> _____________________________</w:t>
            </w: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Контактный телефон ___________________________</w:t>
            </w:r>
          </w:p>
          <w:p w:rsidR="0054320A" w:rsidRDefault="0054320A" w:rsidP="002F3324">
            <w:pPr>
              <w:spacing w:line="0" w:lineRule="atLeast"/>
              <w:rPr>
                <w:rFonts w:ascii="Times New Roman" w:hAnsi="Times New Roman" w:cs="Times New Roman"/>
                <w:sz w:val="20"/>
                <w:szCs w:val="20"/>
              </w:rPr>
            </w:pPr>
          </w:p>
          <w:p w:rsidR="0054320A" w:rsidRPr="00E44DD2" w:rsidRDefault="0054320A" w:rsidP="002F3324">
            <w:pPr>
              <w:spacing w:line="0" w:lineRule="atLeast"/>
              <w:rPr>
                <w:rFonts w:ascii="Times New Roman" w:hAnsi="Times New Roman" w:cs="Times New Roman"/>
                <w:sz w:val="20"/>
                <w:szCs w:val="20"/>
              </w:rPr>
            </w:pPr>
            <w:r w:rsidRPr="00E44DD2">
              <w:rPr>
                <w:rFonts w:ascii="Times New Roman" w:hAnsi="Times New Roman" w:cs="Times New Roman"/>
                <w:sz w:val="20"/>
                <w:szCs w:val="20"/>
              </w:rPr>
              <w:t>Подпись______________</w:t>
            </w:r>
          </w:p>
        </w:tc>
      </w:tr>
    </w:tbl>
    <w:p w:rsidR="003C6AF5" w:rsidRPr="003C6AF5" w:rsidRDefault="003C6AF5" w:rsidP="003C6AF5">
      <w:pPr>
        <w:pStyle w:val="a3"/>
        <w:shd w:val="clear" w:color="auto" w:fill="FEFFFF"/>
        <w:spacing w:line="0" w:lineRule="atLeast"/>
        <w:ind w:right="15"/>
        <w:jc w:val="both"/>
        <w:rPr>
          <w:color w:val="000000" w:themeColor="text1"/>
          <w:sz w:val="20"/>
          <w:szCs w:val="20"/>
          <w:shd w:val="clear" w:color="auto" w:fill="FEFFFF"/>
        </w:rPr>
        <w:sectPr w:rsidR="003C6AF5" w:rsidRPr="003C6AF5" w:rsidSect="004330B0">
          <w:pgSz w:w="11907" w:h="16840"/>
          <w:pgMar w:top="1134" w:right="1080" w:bottom="1440" w:left="1080" w:header="720" w:footer="720" w:gutter="0"/>
          <w:cols w:space="720"/>
          <w:noEndnote/>
          <w:docGrid w:linePitch="299"/>
        </w:sectPr>
      </w:pPr>
    </w:p>
    <w:p w:rsidR="00A71922" w:rsidRPr="006653B2" w:rsidRDefault="00370ABC" w:rsidP="007C68D4">
      <w:pPr>
        <w:pStyle w:val="a3"/>
        <w:shd w:val="clear" w:color="auto" w:fill="FEFFFF"/>
        <w:spacing w:line="0" w:lineRule="atLeast"/>
        <w:ind w:right="15"/>
        <w:jc w:val="right"/>
        <w:rPr>
          <w:color w:val="000000" w:themeColor="text1"/>
          <w:sz w:val="20"/>
          <w:szCs w:val="20"/>
          <w:shd w:val="clear" w:color="auto" w:fill="FEFFFF"/>
        </w:rPr>
      </w:pPr>
      <w:r w:rsidRPr="006653B2">
        <w:rPr>
          <w:color w:val="000000" w:themeColor="text1"/>
          <w:sz w:val="20"/>
          <w:szCs w:val="20"/>
          <w:shd w:val="clear" w:color="auto" w:fill="FEFFFF"/>
        </w:rPr>
        <w:lastRenderedPageBreak/>
        <w:t>ПРИЛОЖЕНИЕ</w:t>
      </w:r>
      <w:r w:rsidR="009B2275" w:rsidRPr="006653B2">
        <w:rPr>
          <w:color w:val="000000" w:themeColor="text1"/>
          <w:sz w:val="20"/>
          <w:szCs w:val="20"/>
          <w:shd w:val="clear" w:color="auto" w:fill="FEFFFF"/>
        </w:rPr>
        <w:t xml:space="preserve"> №1</w:t>
      </w:r>
    </w:p>
    <w:p w:rsidR="009B2275" w:rsidRPr="006653B2" w:rsidRDefault="00E47185" w:rsidP="009B2275">
      <w:pPr>
        <w:pStyle w:val="a3"/>
        <w:shd w:val="clear" w:color="auto" w:fill="FEFFFF"/>
        <w:spacing w:line="0" w:lineRule="atLeast"/>
        <w:ind w:right="15"/>
        <w:jc w:val="right"/>
        <w:rPr>
          <w:color w:val="000000" w:themeColor="text1"/>
          <w:sz w:val="20"/>
          <w:szCs w:val="20"/>
          <w:shd w:val="clear" w:color="auto" w:fill="FEFFFF"/>
        </w:rPr>
      </w:pPr>
      <w:r w:rsidRPr="006653B2">
        <w:rPr>
          <w:color w:val="000000" w:themeColor="text1"/>
          <w:sz w:val="20"/>
          <w:szCs w:val="20"/>
          <w:shd w:val="clear" w:color="auto" w:fill="FEFFFF"/>
        </w:rPr>
        <w:t>к</w:t>
      </w:r>
      <w:r w:rsidR="009B2275" w:rsidRPr="006653B2">
        <w:rPr>
          <w:color w:val="000000" w:themeColor="text1"/>
          <w:sz w:val="20"/>
          <w:szCs w:val="20"/>
          <w:shd w:val="clear" w:color="auto" w:fill="FEFFFF"/>
        </w:rPr>
        <w:t xml:space="preserve"> договору об оказании ПДУ</w:t>
      </w:r>
    </w:p>
    <w:p w:rsidR="00410C4E" w:rsidRPr="006653B2" w:rsidRDefault="009B2275" w:rsidP="00E47185">
      <w:pPr>
        <w:pStyle w:val="a3"/>
        <w:shd w:val="clear" w:color="auto" w:fill="FEFFFF"/>
        <w:spacing w:line="0" w:lineRule="atLeast"/>
        <w:ind w:right="15"/>
        <w:rPr>
          <w:color w:val="000000" w:themeColor="text1"/>
          <w:sz w:val="20"/>
          <w:szCs w:val="20"/>
          <w:shd w:val="clear" w:color="auto" w:fill="FEFFFF"/>
        </w:rPr>
      </w:pPr>
      <w:r w:rsidRPr="006653B2">
        <w:rPr>
          <w:color w:val="000000" w:themeColor="text1"/>
          <w:sz w:val="20"/>
          <w:szCs w:val="20"/>
          <w:shd w:val="clear" w:color="auto" w:fill="FEFFFF"/>
        </w:rPr>
        <w:t>№____</w:t>
      </w:r>
      <w:r w:rsidR="00E47185" w:rsidRPr="006653B2">
        <w:rPr>
          <w:color w:val="000000" w:themeColor="text1"/>
          <w:sz w:val="20"/>
          <w:szCs w:val="20"/>
          <w:shd w:val="clear" w:color="auto" w:fill="FEFFFF"/>
        </w:rPr>
        <w:t>__</w:t>
      </w:r>
      <w:r w:rsidR="00093107">
        <w:rPr>
          <w:color w:val="000000" w:themeColor="text1"/>
          <w:sz w:val="20"/>
          <w:szCs w:val="20"/>
          <w:shd w:val="clear" w:color="auto" w:fill="FEFFFF"/>
        </w:rPr>
        <w:t xml:space="preserve"> от</w:t>
      </w:r>
      <w:r w:rsidR="007E7602">
        <w:rPr>
          <w:color w:val="000000" w:themeColor="text1"/>
          <w:sz w:val="20"/>
          <w:szCs w:val="20"/>
          <w:shd w:val="clear" w:color="auto" w:fill="FEFFFF"/>
        </w:rPr>
        <w:t xml:space="preserve"> </w:t>
      </w:r>
      <w:r w:rsidR="006C445F">
        <w:rPr>
          <w:color w:val="000000" w:themeColor="text1"/>
          <w:sz w:val="20"/>
          <w:szCs w:val="20"/>
          <w:shd w:val="clear" w:color="auto" w:fill="FEFFFF"/>
        </w:rPr>
        <w:t>___</w:t>
      </w:r>
      <w:r w:rsidR="00093107">
        <w:rPr>
          <w:color w:val="000000" w:themeColor="text1"/>
          <w:sz w:val="20"/>
          <w:szCs w:val="20"/>
          <w:shd w:val="clear" w:color="auto" w:fill="FEFFFF"/>
        </w:rPr>
        <w:t>.</w:t>
      </w:r>
      <w:r w:rsidR="006C445F">
        <w:rPr>
          <w:color w:val="000000" w:themeColor="text1"/>
          <w:sz w:val="20"/>
          <w:szCs w:val="20"/>
          <w:shd w:val="clear" w:color="auto" w:fill="FEFFFF"/>
        </w:rPr>
        <w:t>____</w:t>
      </w:r>
      <w:r w:rsidR="00093107">
        <w:rPr>
          <w:color w:val="000000" w:themeColor="text1"/>
          <w:sz w:val="20"/>
          <w:szCs w:val="20"/>
          <w:shd w:val="clear" w:color="auto" w:fill="FEFFFF"/>
        </w:rPr>
        <w:t xml:space="preserve">.2019 </w:t>
      </w:r>
      <w:r w:rsidRPr="006653B2">
        <w:rPr>
          <w:color w:val="000000" w:themeColor="text1"/>
          <w:sz w:val="20"/>
          <w:szCs w:val="20"/>
          <w:shd w:val="clear" w:color="auto" w:fill="FEFFFF"/>
        </w:rPr>
        <w:t>г.</w:t>
      </w:r>
    </w:p>
    <w:p w:rsidR="00537AD3" w:rsidRPr="006653B2" w:rsidRDefault="00537AD3" w:rsidP="0026312B">
      <w:pPr>
        <w:pStyle w:val="a3"/>
        <w:shd w:val="clear" w:color="auto" w:fill="FEFFFF"/>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1.СПЕЦИФИКАЦИЯ</w:t>
      </w:r>
      <w:r w:rsidR="00EF3359" w:rsidRPr="006653B2">
        <w:rPr>
          <w:b/>
          <w:color w:val="000000" w:themeColor="text1"/>
          <w:sz w:val="20"/>
          <w:szCs w:val="20"/>
          <w:shd w:val="clear" w:color="auto" w:fill="FEFFFF"/>
        </w:rPr>
        <w:t>:</w:t>
      </w:r>
    </w:p>
    <w:p w:rsidR="00EF3359" w:rsidRPr="006653B2" w:rsidRDefault="00EF3359" w:rsidP="00E47185">
      <w:pPr>
        <w:pStyle w:val="a3"/>
        <w:shd w:val="clear" w:color="auto" w:fill="FEFFFF"/>
        <w:spacing w:line="0" w:lineRule="atLeast"/>
        <w:ind w:right="15"/>
        <w:rPr>
          <w:color w:val="000000" w:themeColor="text1"/>
          <w:sz w:val="20"/>
          <w:szCs w:val="20"/>
          <w:shd w:val="clear" w:color="auto" w:fill="FEFFFF"/>
        </w:rPr>
      </w:pPr>
      <w:r w:rsidRPr="006653B2">
        <w:rPr>
          <w:color w:val="000000" w:themeColor="text1"/>
          <w:sz w:val="20"/>
          <w:szCs w:val="20"/>
          <w:shd w:val="clear" w:color="auto" w:fill="FEFFFF"/>
        </w:rPr>
        <w:t xml:space="preserve">1.1. Срок обучения в соответствии </w:t>
      </w:r>
      <w:r w:rsidR="00C8605A" w:rsidRPr="006653B2">
        <w:rPr>
          <w:color w:val="000000" w:themeColor="text1"/>
          <w:sz w:val="20"/>
          <w:szCs w:val="20"/>
          <w:shd w:val="clear" w:color="auto" w:fill="FEFFFF"/>
        </w:rPr>
        <w:t>с рабочим учебным планом на 2019– 2020</w:t>
      </w:r>
      <w:r w:rsidR="00721E4C">
        <w:rPr>
          <w:color w:val="000000" w:themeColor="text1"/>
          <w:sz w:val="20"/>
          <w:szCs w:val="20"/>
          <w:shd w:val="clear" w:color="auto" w:fill="FEFFFF"/>
        </w:rPr>
        <w:t xml:space="preserve"> уч. </w:t>
      </w:r>
      <w:r w:rsidR="002819A7" w:rsidRPr="006653B2">
        <w:rPr>
          <w:color w:val="000000" w:themeColor="text1"/>
          <w:sz w:val="20"/>
          <w:szCs w:val="20"/>
          <w:shd w:val="clear" w:color="auto" w:fill="FEFFFF"/>
        </w:rPr>
        <w:t>г.</w:t>
      </w:r>
    </w:p>
    <w:p w:rsidR="00410C4E" w:rsidRPr="006653B2" w:rsidRDefault="00C8605A" w:rsidP="00B5380F">
      <w:pPr>
        <w:pStyle w:val="a3"/>
        <w:shd w:val="clear" w:color="auto" w:fill="FEFFFF"/>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2. ГРАФИК ОПЛАТ НА 2019 – 2020</w:t>
      </w:r>
      <w:r w:rsidR="00B5380F" w:rsidRPr="006653B2">
        <w:rPr>
          <w:b/>
          <w:color w:val="000000" w:themeColor="text1"/>
          <w:sz w:val="20"/>
          <w:szCs w:val="20"/>
          <w:shd w:val="clear" w:color="auto" w:fill="FEFFFF"/>
        </w:rPr>
        <w:t>УЧЕБНЫЙ ГОД</w:t>
      </w:r>
    </w:p>
    <w:tbl>
      <w:tblPr>
        <w:tblStyle w:val="a4"/>
        <w:tblpPr w:leftFromText="180" w:rightFromText="180" w:vertAnchor="text" w:horzAnchor="margin" w:tblpY="-29"/>
        <w:tblW w:w="10598" w:type="dxa"/>
        <w:tblLayout w:type="fixed"/>
        <w:tblLook w:val="01E0" w:firstRow="1" w:lastRow="1" w:firstColumn="1" w:lastColumn="1" w:noHBand="0" w:noVBand="0"/>
      </w:tblPr>
      <w:tblGrid>
        <w:gridCol w:w="392"/>
        <w:gridCol w:w="1559"/>
        <w:gridCol w:w="1843"/>
        <w:gridCol w:w="1701"/>
        <w:gridCol w:w="1276"/>
        <w:gridCol w:w="992"/>
        <w:gridCol w:w="992"/>
        <w:gridCol w:w="992"/>
        <w:gridCol w:w="851"/>
      </w:tblGrid>
      <w:tr w:rsidR="0054320A" w:rsidRPr="00520FA5" w:rsidTr="0054320A">
        <w:trPr>
          <w:trHeight w:val="1221"/>
        </w:trPr>
        <w:tc>
          <w:tcPr>
            <w:tcW w:w="392" w:type="dxa"/>
          </w:tcPr>
          <w:p w:rsidR="00C654BF" w:rsidRPr="00520FA5" w:rsidRDefault="00C654BF" w:rsidP="009B2275">
            <w:pPr>
              <w:spacing w:line="0" w:lineRule="atLeast"/>
              <w:rPr>
                <w:rFonts w:ascii="Times New Roman" w:hAnsi="Times New Roman" w:cs="Times New Roman"/>
                <w:sz w:val="20"/>
                <w:szCs w:val="20"/>
              </w:rPr>
            </w:pPr>
            <w:r w:rsidRPr="00520FA5">
              <w:rPr>
                <w:rFonts w:ascii="Times New Roman" w:hAnsi="Times New Roman" w:cs="Times New Roman"/>
                <w:sz w:val="20"/>
                <w:szCs w:val="20"/>
              </w:rPr>
              <w:t>№</w:t>
            </w:r>
          </w:p>
          <w:p w:rsidR="00C654BF" w:rsidRPr="00520FA5" w:rsidRDefault="00C654BF" w:rsidP="009B2275">
            <w:pPr>
              <w:spacing w:line="0" w:lineRule="atLeast"/>
              <w:rPr>
                <w:rFonts w:ascii="Times New Roman" w:hAnsi="Times New Roman" w:cs="Times New Roman"/>
                <w:sz w:val="20"/>
                <w:szCs w:val="20"/>
              </w:rPr>
            </w:pPr>
            <w:proofErr w:type="spellStart"/>
            <w:r w:rsidRPr="00520FA5">
              <w:rPr>
                <w:rFonts w:ascii="Times New Roman" w:hAnsi="Times New Roman" w:cs="Times New Roman"/>
                <w:sz w:val="20"/>
                <w:szCs w:val="20"/>
              </w:rPr>
              <w:t>п.п</w:t>
            </w:r>
            <w:proofErr w:type="spellEnd"/>
            <w:r w:rsidRPr="00520FA5">
              <w:rPr>
                <w:rFonts w:ascii="Times New Roman" w:hAnsi="Times New Roman" w:cs="Times New Roman"/>
                <w:sz w:val="20"/>
                <w:szCs w:val="20"/>
              </w:rPr>
              <w:t>.</w:t>
            </w:r>
          </w:p>
        </w:tc>
        <w:tc>
          <w:tcPr>
            <w:tcW w:w="1559" w:type="dxa"/>
          </w:tcPr>
          <w:p w:rsidR="00C654BF" w:rsidRPr="00520FA5" w:rsidRDefault="00C654BF" w:rsidP="009B2275">
            <w:pPr>
              <w:spacing w:line="0" w:lineRule="atLeast"/>
              <w:rPr>
                <w:rFonts w:ascii="Times New Roman" w:hAnsi="Times New Roman" w:cs="Times New Roman"/>
                <w:b/>
                <w:bCs/>
                <w:sz w:val="20"/>
                <w:szCs w:val="20"/>
              </w:rPr>
            </w:pPr>
            <w:r w:rsidRPr="00520FA5">
              <w:rPr>
                <w:rFonts w:ascii="Times New Roman" w:hAnsi="Times New Roman" w:cs="Times New Roman"/>
                <w:b/>
                <w:bCs/>
                <w:sz w:val="20"/>
                <w:szCs w:val="20"/>
              </w:rPr>
              <w:t xml:space="preserve">Наименование </w:t>
            </w:r>
          </w:p>
          <w:p w:rsidR="00C654BF" w:rsidRPr="00520FA5" w:rsidRDefault="00C654BF" w:rsidP="009B2275">
            <w:pPr>
              <w:spacing w:line="0" w:lineRule="atLeast"/>
              <w:rPr>
                <w:rFonts w:ascii="Times New Roman" w:hAnsi="Times New Roman" w:cs="Times New Roman"/>
                <w:sz w:val="20"/>
                <w:szCs w:val="20"/>
              </w:rPr>
            </w:pPr>
            <w:r w:rsidRPr="00520FA5">
              <w:rPr>
                <w:rFonts w:ascii="Times New Roman" w:hAnsi="Times New Roman" w:cs="Times New Roman"/>
                <w:b/>
                <w:bCs/>
                <w:sz w:val="20"/>
                <w:szCs w:val="20"/>
              </w:rPr>
              <w:t>учебной дисциплины</w:t>
            </w:r>
          </w:p>
        </w:tc>
        <w:tc>
          <w:tcPr>
            <w:tcW w:w="1843" w:type="dxa"/>
          </w:tcPr>
          <w:p w:rsidR="00C654BF" w:rsidRPr="00520FA5" w:rsidRDefault="00C654BF" w:rsidP="009B2275">
            <w:pPr>
              <w:pStyle w:val="Default"/>
              <w:spacing w:line="0" w:lineRule="atLeast"/>
              <w:rPr>
                <w:b/>
                <w:bCs/>
                <w:color w:val="auto"/>
                <w:sz w:val="20"/>
                <w:szCs w:val="20"/>
              </w:rPr>
            </w:pPr>
            <w:r w:rsidRPr="00520FA5">
              <w:rPr>
                <w:b/>
                <w:bCs/>
                <w:color w:val="auto"/>
                <w:sz w:val="20"/>
                <w:szCs w:val="20"/>
              </w:rPr>
              <w:t xml:space="preserve">Направленность </w:t>
            </w:r>
          </w:p>
          <w:p w:rsidR="00C654BF" w:rsidRPr="00520FA5" w:rsidRDefault="00C654BF" w:rsidP="009B2275">
            <w:pPr>
              <w:pStyle w:val="Default"/>
              <w:spacing w:line="0" w:lineRule="atLeast"/>
              <w:rPr>
                <w:b/>
                <w:bCs/>
                <w:color w:val="auto"/>
                <w:sz w:val="20"/>
                <w:szCs w:val="20"/>
              </w:rPr>
            </w:pPr>
            <w:r w:rsidRPr="00520FA5">
              <w:rPr>
                <w:b/>
                <w:bCs/>
                <w:color w:val="auto"/>
                <w:sz w:val="20"/>
                <w:szCs w:val="20"/>
              </w:rPr>
              <w:t xml:space="preserve">образовательной </w:t>
            </w:r>
          </w:p>
          <w:p w:rsidR="00C654BF" w:rsidRPr="00520FA5" w:rsidRDefault="00C654BF" w:rsidP="009B2275">
            <w:pPr>
              <w:pStyle w:val="Default"/>
              <w:spacing w:line="0" w:lineRule="atLeast"/>
              <w:rPr>
                <w:b/>
                <w:bCs/>
                <w:color w:val="auto"/>
                <w:sz w:val="20"/>
                <w:szCs w:val="20"/>
              </w:rPr>
            </w:pPr>
            <w:r w:rsidRPr="00520FA5">
              <w:rPr>
                <w:b/>
                <w:bCs/>
                <w:color w:val="auto"/>
                <w:sz w:val="20"/>
                <w:szCs w:val="20"/>
              </w:rPr>
              <w:t>программы</w:t>
            </w:r>
          </w:p>
        </w:tc>
        <w:tc>
          <w:tcPr>
            <w:tcW w:w="1701" w:type="dxa"/>
          </w:tcPr>
          <w:p w:rsidR="00C654BF" w:rsidRPr="00520FA5" w:rsidRDefault="00C654BF" w:rsidP="009B2275">
            <w:pPr>
              <w:pStyle w:val="Default"/>
              <w:spacing w:line="0" w:lineRule="atLeast"/>
              <w:rPr>
                <w:b/>
                <w:bCs/>
                <w:color w:val="auto"/>
                <w:sz w:val="20"/>
                <w:szCs w:val="20"/>
              </w:rPr>
            </w:pPr>
            <w:r w:rsidRPr="00520FA5">
              <w:rPr>
                <w:b/>
                <w:bCs/>
                <w:color w:val="auto"/>
                <w:sz w:val="20"/>
                <w:szCs w:val="20"/>
              </w:rPr>
              <w:t>Форма предоставления (о</w:t>
            </w:r>
            <w:r w:rsidR="004B50FD" w:rsidRPr="00520FA5">
              <w:rPr>
                <w:b/>
                <w:bCs/>
                <w:color w:val="auto"/>
                <w:sz w:val="20"/>
                <w:szCs w:val="20"/>
              </w:rPr>
              <w:t xml:space="preserve">казания) услуг (индивидуальная, </w:t>
            </w:r>
            <w:r w:rsidRPr="00520FA5">
              <w:rPr>
                <w:b/>
                <w:bCs/>
                <w:color w:val="auto"/>
                <w:sz w:val="20"/>
                <w:szCs w:val="20"/>
              </w:rPr>
              <w:t xml:space="preserve">групповая) </w:t>
            </w:r>
          </w:p>
        </w:tc>
        <w:tc>
          <w:tcPr>
            <w:tcW w:w="1276" w:type="dxa"/>
          </w:tcPr>
          <w:p w:rsidR="00F45505" w:rsidRPr="00520FA5" w:rsidRDefault="00C654BF" w:rsidP="009B2275">
            <w:pPr>
              <w:spacing w:line="0" w:lineRule="atLeast"/>
              <w:rPr>
                <w:rFonts w:ascii="Times New Roman" w:hAnsi="Times New Roman" w:cs="Times New Roman"/>
                <w:b/>
                <w:bCs/>
                <w:sz w:val="20"/>
                <w:szCs w:val="20"/>
              </w:rPr>
            </w:pPr>
            <w:r w:rsidRPr="00520FA5">
              <w:rPr>
                <w:rFonts w:ascii="Times New Roman" w:hAnsi="Times New Roman" w:cs="Times New Roman"/>
                <w:b/>
                <w:bCs/>
                <w:sz w:val="20"/>
                <w:szCs w:val="20"/>
              </w:rPr>
              <w:t xml:space="preserve">Вид </w:t>
            </w:r>
            <w:proofErr w:type="spellStart"/>
            <w:r w:rsidRPr="00520FA5">
              <w:rPr>
                <w:rFonts w:ascii="Times New Roman" w:hAnsi="Times New Roman" w:cs="Times New Roman"/>
                <w:b/>
                <w:bCs/>
                <w:sz w:val="20"/>
                <w:szCs w:val="20"/>
              </w:rPr>
              <w:t>образова</w:t>
            </w:r>
            <w:proofErr w:type="spellEnd"/>
            <w:r w:rsidR="0054320A" w:rsidRPr="00520FA5">
              <w:rPr>
                <w:rFonts w:ascii="Times New Roman" w:hAnsi="Times New Roman" w:cs="Times New Roman"/>
                <w:b/>
                <w:bCs/>
                <w:sz w:val="20"/>
                <w:szCs w:val="20"/>
              </w:rPr>
              <w:t>-</w:t>
            </w:r>
          </w:p>
          <w:p w:rsidR="00C654BF" w:rsidRPr="00520FA5" w:rsidRDefault="00C654BF" w:rsidP="009B2275">
            <w:pPr>
              <w:spacing w:line="0" w:lineRule="atLeast"/>
              <w:rPr>
                <w:rFonts w:ascii="Times New Roman" w:hAnsi="Times New Roman" w:cs="Times New Roman"/>
                <w:b/>
                <w:bCs/>
                <w:sz w:val="20"/>
                <w:szCs w:val="20"/>
              </w:rPr>
            </w:pPr>
            <w:r w:rsidRPr="00520FA5">
              <w:rPr>
                <w:rFonts w:ascii="Times New Roman" w:hAnsi="Times New Roman" w:cs="Times New Roman"/>
                <w:b/>
                <w:bCs/>
                <w:sz w:val="20"/>
                <w:szCs w:val="20"/>
              </w:rPr>
              <w:t xml:space="preserve">тельной </w:t>
            </w:r>
            <w:proofErr w:type="spellStart"/>
            <w:proofErr w:type="gramStart"/>
            <w:r w:rsidRPr="00520FA5">
              <w:rPr>
                <w:rFonts w:ascii="Times New Roman" w:hAnsi="Times New Roman" w:cs="Times New Roman"/>
                <w:b/>
                <w:bCs/>
                <w:sz w:val="20"/>
                <w:szCs w:val="20"/>
              </w:rPr>
              <w:t>програм</w:t>
            </w:r>
            <w:proofErr w:type="spellEnd"/>
            <w:r w:rsidRPr="00520FA5">
              <w:rPr>
                <w:rFonts w:ascii="Times New Roman" w:hAnsi="Times New Roman" w:cs="Times New Roman"/>
                <w:b/>
                <w:bCs/>
                <w:sz w:val="20"/>
                <w:szCs w:val="20"/>
              </w:rPr>
              <w:t>-мы</w:t>
            </w:r>
            <w:proofErr w:type="gramEnd"/>
          </w:p>
        </w:tc>
        <w:tc>
          <w:tcPr>
            <w:tcW w:w="992" w:type="dxa"/>
          </w:tcPr>
          <w:p w:rsidR="00C654BF" w:rsidRPr="00520FA5" w:rsidRDefault="00C654BF"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Кол-во</w:t>
            </w:r>
          </w:p>
          <w:p w:rsidR="00BA2AD7" w:rsidRPr="00520FA5" w:rsidRDefault="00C654BF"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 xml:space="preserve">часов </w:t>
            </w:r>
          </w:p>
          <w:p w:rsidR="00C654BF" w:rsidRPr="00520FA5" w:rsidRDefault="00C654BF"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в</w:t>
            </w:r>
          </w:p>
          <w:p w:rsidR="00C654BF" w:rsidRPr="00520FA5" w:rsidRDefault="00BA2AD7" w:rsidP="00BA2AD7">
            <w:pPr>
              <w:spacing w:line="0" w:lineRule="atLeast"/>
              <w:rPr>
                <w:rFonts w:ascii="Times New Roman" w:hAnsi="Times New Roman" w:cs="Times New Roman"/>
                <w:b/>
                <w:bCs/>
                <w:sz w:val="20"/>
                <w:szCs w:val="20"/>
              </w:rPr>
            </w:pPr>
            <w:r w:rsidRPr="00520FA5">
              <w:rPr>
                <w:rFonts w:ascii="Times New Roman" w:hAnsi="Times New Roman" w:cs="Times New Roman"/>
                <w:b/>
                <w:bCs/>
                <w:sz w:val="20"/>
                <w:szCs w:val="20"/>
              </w:rPr>
              <w:t>неделю</w:t>
            </w:r>
          </w:p>
        </w:tc>
        <w:tc>
          <w:tcPr>
            <w:tcW w:w="992" w:type="dxa"/>
          </w:tcPr>
          <w:p w:rsidR="00C654BF" w:rsidRPr="00520FA5" w:rsidRDefault="00C14592" w:rsidP="009B2275">
            <w:pPr>
              <w:spacing w:line="0" w:lineRule="atLeast"/>
              <w:jc w:val="center"/>
              <w:rPr>
                <w:rFonts w:ascii="Times New Roman" w:hAnsi="Times New Roman" w:cs="Times New Roman"/>
                <w:b/>
                <w:bCs/>
                <w:sz w:val="20"/>
                <w:szCs w:val="20"/>
              </w:rPr>
            </w:pPr>
            <w:proofErr w:type="spellStart"/>
            <w:r w:rsidRPr="00520FA5">
              <w:rPr>
                <w:rFonts w:ascii="Times New Roman" w:hAnsi="Times New Roman" w:cs="Times New Roman"/>
                <w:b/>
                <w:bCs/>
                <w:sz w:val="20"/>
                <w:szCs w:val="20"/>
              </w:rPr>
              <w:t>Стои</w:t>
            </w:r>
            <w:proofErr w:type="spellEnd"/>
            <w:r w:rsidRPr="00520FA5">
              <w:rPr>
                <w:rFonts w:ascii="Times New Roman" w:hAnsi="Times New Roman" w:cs="Times New Roman"/>
                <w:b/>
                <w:bCs/>
                <w:sz w:val="20"/>
                <w:szCs w:val="20"/>
              </w:rPr>
              <w:t>-</w:t>
            </w:r>
          </w:p>
          <w:p w:rsidR="00C14592" w:rsidRPr="00520FA5" w:rsidRDefault="0054320A" w:rsidP="0054320A">
            <w:pPr>
              <w:spacing w:line="0" w:lineRule="atLeast"/>
              <w:jc w:val="center"/>
              <w:rPr>
                <w:rFonts w:ascii="Times New Roman" w:hAnsi="Times New Roman" w:cs="Times New Roman"/>
                <w:b/>
                <w:bCs/>
                <w:sz w:val="20"/>
                <w:szCs w:val="20"/>
              </w:rPr>
            </w:pPr>
            <w:proofErr w:type="spellStart"/>
            <w:r w:rsidRPr="00520FA5">
              <w:rPr>
                <w:rFonts w:ascii="Times New Roman" w:hAnsi="Times New Roman" w:cs="Times New Roman"/>
                <w:b/>
                <w:bCs/>
                <w:sz w:val="20"/>
                <w:szCs w:val="20"/>
              </w:rPr>
              <w:t>мость</w:t>
            </w:r>
            <w:proofErr w:type="spellEnd"/>
            <w:r w:rsidRPr="00520FA5">
              <w:rPr>
                <w:rFonts w:ascii="Times New Roman" w:hAnsi="Times New Roman" w:cs="Times New Roman"/>
                <w:b/>
                <w:bCs/>
                <w:sz w:val="20"/>
                <w:szCs w:val="20"/>
              </w:rPr>
              <w:t xml:space="preserve">   1 часа</w:t>
            </w:r>
            <w:r w:rsidR="00C14592" w:rsidRPr="00520FA5">
              <w:rPr>
                <w:rFonts w:ascii="Times New Roman" w:hAnsi="Times New Roman" w:cs="Times New Roman"/>
                <w:b/>
                <w:bCs/>
                <w:sz w:val="20"/>
                <w:szCs w:val="20"/>
              </w:rPr>
              <w:t xml:space="preserve"> </w:t>
            </w:r>
            <w:r w:rsidRPr="00520FA5">
              <w:rPr>
                <w:rFonts w:ascii="Times New Roman" w:hAnsi="Times New Roman" w:cs="Times New Roman"/>
                <w:b/>
                <w:bCs/>
                <w:sz w:val="20"/>
                <w:szCs w:val="20"/>
              </w:rPr>
              <w:t>(</w:t>
            </w:r>
            <w:r w:rsidR="00C14592" w:rsidRPr="00520FA5">
              <w:rPr>
                <w:rFonts w:ascii="Times New Roman" w:hAnsi="Times New Roman" w:cs="Times New Roman"/>
                <w:b/>
                <w:bCs/>
                <w:sz w:val="20"/>
                <w:szCs w:val="20"/>
              </w:rPr>
              <w:t>руб.</w:t>
            </w:r>
            <w:proofErr w:type="gramStart"/>
            <w:r w:rsidR="00C14592" w:rsidRPr="00520FA5">
              <w:rPr>
                <w:rFonts w:ascii="Times New Roman" w:hAnsi="Times New Roman" w:cs="Times New Roman"/>
                <w:b/>
                <w:bCs/>
                <w:sz w:val="20"/>
                <w:szCs w:val="20"/>
              </w:rPr>
              <w:t xml:space="preserve"> </w:t>
            </w:r>
            <w:r w:rsidRPr="00520FA5">
              <w:rPr>
                <w:rFonts w:ascii="Times New Roman" w:hAnsi="Times New Roman" w:cs="Times New Roman"/>
                <w:b/>
                <w:bCs/>
                <w:sz w:val="20"/>
                <w:szCs w:val="20"/>
              </w:rPr>
              <w:t>)</w:t>
            </w:r>
            <w:proofErr w:type="gramEnd"/>
          </w:p>
        </w:tc>
        <w:tc>
          <w:tcPr>
            <w:tcW w:w="992" w:type="dxa"/>
          </w:tcPr>
          <w:p w:rsidR="00C654BF" w:rsidRPr="00520FA5" w:rsidRDefault="00C14592"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 xml:space="preserve">Сроки </w:t>
            </w:r>
          </w:p>
          <w:p w:rsidR="00C14592" w:rsidRPr="00520FA5" w:rsidRDefault="0054320A" w:rsidP="009B2275">
            <w:pPr>
              <w:spacing w:line="0" w:lineRule="atLeast"/>
              <w:jc w:val="center"/>
              <w:rPr>
                <w:rFonts w:ascii="Times New Roman" w:hAnsi="Times New Roman" w:cs="Times New Roman"/>
                <w:b/>
                <w:bCs/>
                <w:sz w:val="20"/>
                <w:szCs w:val="20"/>
              </w:rPr>
            </w:pPr>
            <w:proofErr w:type="spellStart"/>
            <w:proofErr w:type="gramStart"/>
            <w:r w:rsidRPr="00520FA5">
              <w:rPr>
                <w:rFonts w:ascii="Times New Roman" w:hAnsi="Times New Roman" w:cs="Times New Roman"/>
                <w:b/>
                <w:bCs/>
                <w:sz w:val="20"/>
                <w:szCs w:val="20"/>
              </w:rPr>
              <w:t>о</w:t>
            </w:r>
            <w:r w:rsidR="00C14592" w:rsidRPr="00520FA5">
              <w:rPr>
                <w:rFonts w:ascii="Times New Roman" w:hAnsi="Times New Roman" w:cs="Times New Roman"/>
                <w:b/>
                <w:bCs/>
                <w:sz w:val="20"/>
                <w:szCs w:val="20"/>
              </w:rPr>
              <w:t>свое</w:t>
            </w:r>
            <w:r w:rsidR="006653B2" w:rsidRPr="00520FA5">
              <w:rPr>
                <w:rFonts w:ascii="Times New Roman" w:hAnsi="Times New Roman" w:cs="Times New Roman"/>
                <w:b/>
                <w:bCs/>
                <w:sz w:val="20"/>
                <w:szCs w:val="20"/>
              </w:rPr>
              <w:t>-</w:t>
            </w:r>
            <w:r w:rsidR="00C14592" w:rsidRPr="00520FA5">
              <w:rPr>
                <w:rFonts w:ascii="Times New Roman" w:hAnsi="Times New Roman" w:cs="Times New Roman"/>
                <w:b/>
                <w:bCs/>
                <w:sz w:val="20"/>
                <w:szCs w:val="20"/>
              </w:rPr>
              <w:t>ния</w:t>
            </w:r>
            <w:proofErr w:type="spellEnd"/>
            <w:proofErr w:type="gramEnd"/>
            <w:r w:rsidR="00C14592" w:rsidRPr="00520FA5">
              <w:rPr>
                <w:rFonts w:ascii="Times New Roman" w:hAnsi="Times New Roman" w:cs="Times New Roman"/>
                <w:b/>
                <w:bCs/>
                <w:sz w:val="20"/>
                <w:szCs w:val="20"/>
              </w:rPr>
              <w:t xml:space="preserve"> часов</w:t>
            </w:r>
          </w:p>
        </w:tc>
        <w:tc>
          <w:tcPr>
            <w:tcW w:w="851" w:type="dxa"/>
          </w:tcPr>
          <w:p w:rsidR="00C654BF" w:rsidRPr="00520FA5" w:rsidRDefault="00C14592"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Сумма</w:t>
            </w:r>
          </w:p>
          <w:p w:rsidR="00C14592" w:rsidRPr="00520FA5" w:rsidRDefault="00C14592"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руб.</w:t>
            </w:r>
          </w:p>
          <w:p w:rsidR="009D4FC3" w:rsidRPr="00520FA5" w:rsidRDefault="009D4FC3" w:rsidP="009B2275">
            <w:pPr>
              <w:spacing w:line="0" w:lineRule="atLeast"/>
              <w:jc w:val="center"/>
              <w:rPr>
                <w:rFonts w:ascii="Times New Roman" w:hAnsi="Times New Roman" w:cs="Times New Roman"/>
                <w:b/>
                <w:bCs/>
                <w:sz w:val="20"/>
                <w:szCs w:val="20"/>
              </w:rPr>
            </w:pPr>
            <w:r w:rsidRPr="00520FA5">
              <w:rPr>
                <w:rFonts w:ascii="Times New Roman" w:hAnsi="Times New Roman" w:cs="Times New Roman"/>
                <w:b/>
                <w:bCs/>
                <w:sz w:val="20"/>
                <w:szCs w:val="20"/>
              </w:rPr>
              <w:t xml:space="preserve">в </w:t>
            </w:r>
            <w:proofErr w:type="spellStart"/>
            <w:r w:rsidRPr="00520FA5">
              <w:rPr>
                <w:rFonts w:ascii="Times New Roman" w:hAnsi="Times New Roman" w:cs="Times New Roman"/>
                <w:b/>
                <w:bCs/>
                <w:sz w:val="20"/>
                <w:szCs w:val="20"/>
              </w:rPr>
              <w:t>нед</w:t>
            </w:r>
            <w:proofErr w:type="spellEnd"/>
            <w:r w:rsidRPr="00520FA5">
              <w:rPr>
                <w:rFonts w:ascii="Times New Roman" w:hAnsi="Times New Roman" w:cs="Times New Roman"/>
                <w:b/>
                <w:bCs/>
                <w:sz w:val="20"/>
                <w:szCs w:val="20"/>
              </w:rPr>
              <w:t>.</w:t>
            </w:r>
          </w:p>
        </w:tc>
      </w:tr>
      <w:tr w:rsidR="0054320A" w:rsidRPr="00520FA5" w:rsidTr="0054320A">
        <w:trPr>
          <w:trHeight w:val="802"/>
        </w:trPr>
        <w:tc>
          <w:tcPr>
            <w:tcW w:w="392" w:type="dxa"/>
          </w:tcPr>
          <w:p w:rsidR="00C654BF" w:rsidRPr="00520FA5" w:rsidRDefault="00BA2AD7" w:rsidP="009B2275">
            <w:pPr>
              <w:spacing w:line="0" w:lineRule="atLeast"/>
              <w:rPr>
                <w:rFonts w:ascii="Times New Roman" w:hAnsi="Times New Roman" w:cs="Times New Roman"/>
                <w:sz w:val="20"/>
                <w:szCs w:val="20"/>
              </w:rPr>
            </w:pPr>
            <w:r w:rsidRPr="00520FA5">
              <w:rPr>
                <w:rFonts w:ascii="Times New Roman" w:hAnsi="Times New Roman" w:cs="Times New Roman"/>
                <w:sz w:val="20"/>
                <w:szCs w:val="20"/>
              </w:rPr>
              <w:t>1</w:t>
            </w:r>
          </w:p>
        </w:tc>
        <w:tc>
          <w:tcPr>
            <w:tcW w:w="1559" w:type="dxa"/>
          </w:tcPr>
          <w:p w:rsidR="00BA2AD7" w:rsidRPr="00520FA5" w:rsidRDefault="00BA2AD7" w:rsidP="009D4FC3">
            <w:pPr>
              <w:spacing w:line="0" w:lineRule="atLeast"/>
              <w:rPr>
                <w:rFonts w:ascii="Times New Roman" w:hAnsi="Times New Roman" w:cs="Times New Roman"/>
                <w:sz w:val="20"/>
                <w:szCs w:val="20"/>
              </w:rPr>
            </w:pPr>
          </w:p>
        </w:tc>
        <w:tc>
          <w:tcPr>
            <w:tcW w:w="1843" w:type="dxa"/>
          </w:tcPr>
          <w:p w:rsidR="00C654BF" w:rsidRPr="00520FA5" w:rsidRDefault="00C654BF" w:rsidP="009B2275">
            <w:pPr>
              <w:spacing w:line="0" w:lineRule="atLeast"/>
              <w:rPr>
                <w:rFonts w:ascii="Times New Roman" w:hAnsi="Times New Roman" w:cs="Times New Roman"/>
                <w:sz w:val="20"/>
                <w:szCs w:val="20"/>
              </w:rPr>
            </w:pPr>
          </w:p>
        </w:tc>
        <w:tc>
          <w:tcPr>
            <w:tcW w:w="1701" w:type="dxa"/>
          </w:tcPr>
          <w:p w:rsidR="00BA2AD7" w:rsidRPr="00520FA5" w:rsidRDefault="00BA2AD7" w:rsidP="009B2275">
            <w:pPr>
              <w:spacing w:line="0" w:lineRule="atLeast"/>
              <w:rPr>
                <w:rFonts w:ascii="Times New Roman" w:hAnsi="Times New Roman" w:cs="Times New Roman"/>
                <w:sz w:val="20"/>
                <w:szCs w:val="20"/>
              </w:rPr>
            </w:pPr>
          </w:p>
        </w:tc>
        <w:tc>
          <w:tcPr>
            <w:tcW w:w="1276" w:type="dxa"/>
          </w:tcPr>
          <w:p w:rsidR="00C654BF" w:rsidRPr="00520FA5" w:rsidRDefault="00C654BF" w:rsidP="009B2275">
            <w:pPr>
              <w:spacing w:line="0" w:lineRule="atLeast"/>
              <w:rPr>
                <w:rFonts w:ascii="Times New Roman" w:hAnsi="Times New Roman" w:cs="Times New Roman"/>
                <w:sz w:val="20"/>
                <w:szCs w:val="20"/>
              </w:rPr>
            </w:pPr>
          </w:p>
        </w:tc>
        <w:tc>
          <w:tcPr>
            <w:tcW w:w="992" w:type="dxa"/>
          </w:tcPr>
          <w:p w:rsidR="00C654BF" w:rsidRPr="00520FA5" w:rsidRDefault="00C654BF" w:rsidP="009B2275">
            <w:pPr>
              <w:spacing w:line="0" w:lineRule="atLeast"/>
              <w:rPr>
                <w:rFonts w:ascii="Times New Roman" w:hAnsi="Times New Roman" w:cs="Times New Roman"/>
                <w:sz w:val="20"/>
                <w:szCs w:val="20"/>
              </w:rPr>
            </w:pPr>
          </w:p>
        </w:tc>
        <w:tc>
          <w:tcPr>
            <w:tcW w:w="992" w:type="dxa"/>
          </w:tcPr>
          <w:p w:rsidR="00C654BF" w:rsidRPr="00520FA5" w:rsidRDefault="00C654BF" w:rsidP="009B2275">
            <w:pPr>
              <w:spacing w:line="0" w:lineRule="atLeast"/>
              <w:rPr>
                <w:rFonts w:ascii="Times New Roman" w:hAnsi="Times New Roman" w:cs="Times New Roman"/>
                <w:sz w:val="20"/>
                <w:szCs w:val="20"/>
              </w:rPr>
            </w:pPr>
          </w:p>
        </w:tc>
        <w:tc>
          <w:tcPr>
            <w:tcW w:w="992" w:type="dxa"/>
          </w:tcPr>
          <w:p w:rsidR="00BA2AD7" w:rsidRPr="00520FA5" w:rsidRDefault="00BA2AD7" w:rsidP="009D4FC3">
            <w:pPr>
              <w:spacing w:line="0" w:lineRule="atLeast"/>
              <w:rPr>
                <w:rFonts w:ascii="Times New Roman" w:hAnsi="Times New Roman" w:cs="Times New Roman"/>
                <w:sz w:val="20"/>
                <w:szCs w:val="20"/>
              </w:rPr>
            </w:pPr>
          </w:p>
        </w:tc>
        <w:tc>
          <w:tcPr>
            <w:tcW w:w="851" w:type="dxa"/>
          </w:tcPr>
          <w:p w:rsidR="00C654BF" w:rsidRPr="00520FA5" w:rsidRDefault="00C654BF" w:rsidP="009B2275">
            <w:pPr>
              <w:spacing w:line="0" w:lineRule="atLeast"/>
              <w:rPr>
                <w:rFonts w:ascii="Times New Roman" w:hAnsi="Times New Roman" w:cs="Times New Roman"/>
                <w:sz w:val="20"/>
                <w:szCs w:val="20"/>
              </w:rPr>
            </w:pPr>
          </w:p>
        </w:tc>
      </w:tr>
      <w:tr w:rsidR="001752CC" w:rsidRPr="00520FA5" w:rsidTr="0054320A">
        <w:trPr>
          <w:trHeight w:val="802"/>
        </w:trPr>
        <w:tc>
          <w:tcPr>
            <w:tcW w:w="392" w:type="dxa"/>
          </w:tcPr>
          <w:p w:rsidR="001752CC" w:rsidRPr="00520FA5" w:rsidRDefault="001752CC" w:rsidP="001752CC">
            <w:pPr>
              <w:spacing w:line="0" w:lineRule="atLeast"/>
              <w:rPr>
                <w:rFonts w:ascii="Times New Roman" w:hAnsi="Times New Roman" w:cs="Times New Roman"/>
                <w:sz w:val="20"/>
                <w:szCs w:val="20"/>
              </w:rPr>
            </w:pPr>
            <w:r w:rsidRPr="00520FA5">
              <w:rPr>
                <w:rFonts w:ascii="Times New Roman" w:hAnsi="Times New Roman" w:cs="Times New Roman"/>
                <w:sz w:val="20"/>
                <w:szCs w:val="20"/>
              </w:rPr>
              <w:t>2.</w:t>
            </w:r>
          </w:p>
        </w:tc>
        <w:tc>
          <w:tcPr>
            <w:tcW w:w="1559" w:type="dxa"/>
          </w:tcPr>
          <w:p w:rsidR="001752CC" w:rsidRPr="00520FA5" w:rsidRDefault="001752CC" w:rsidP="001752CC">
            <w:pPr>
              <w:spacing w:line="0" w:lineRule="atLeast"/>
              <w:rPr>
                <w:rFonts w:ascii="Times New Roman" w:hAnsi="Times New Roman" w:cs="Times New Roman"/>
                <w:sz w:val="20"/>
                <w:szCs w:val="20"/>
              </w:rPr>
            </w:pPr>
          </w:p>
        </w:tc>
        <w:tc>
          <w:tcPr>
            <w:tcW w:w="1843" w:type="dxa"/>
          </w:tcPr>
          <w:p w:rsidR="001752CC" w:rsidRPr="00520FA5" w:rsidRDefault="001752CC" w:rsidP="001752CC">
            <w:pPr>
              <w:spacing w:line="0" w:lineRule="atLeast"/>
              <w:rPr>
                <w:rFonts w:ascii="Times New Roman" w:hAnsi="Times New Roman" w:cs="Times New Roman"/>
                <w:sz w:val="20"/>
                <w:szCs w:val="20"/>
              </w:rPr>
            </w:pPr>
          </w:p>
        </w:tc>
        <w:tc>
          <w:tcPr>
            <w:tcW w:w="1701" w:type="dxa"/>
          </w:tcPr>
          <w:p w:rsidR="001752CC" w:rsidRPr="00520FA5" w:rsidRDefault="001752CC" w:rsidP="001752CC">
            <w:pPr>
              <w:spacing w:line="0" w:lineRule="atLeast"/>
              <w:rPr>
                <w:rFonts w:ascii="Times New Roman" w:hAnsi="Times New Roman" w:cs="Times New Roman"/>
                <w:sz w:val="20"/>
                <w:szCs w:val="20"/>
              </w:rPr>
            </w:pPr>
          </w:p>
        </w:tc>
        <w:tc>
          <w:tcPr>
            <w:tcW w:w="1276" w:type="dxa"/>
          </w:tcPr>
          <w:p w:rsidR="001752CC" w:rsidRPr="00520FA5" w:rsidRDefault="001752CC" w:rsidP="001752CC">
            <w:pPr>
              <w:spacing w:line="0" w:lineRule="atLeast"/>
              <w:rPr>
                <w:rFonts w:ascii="Times New Roman" w:hAnsi="Times New Roman" w:cs="Times New Roman"/>
                <w:sz w:val="20"/>
                <w:szCs w:val="20"/>
              </w:rPr>
            </w:pPr>
          </w:p>
        </w:tc>
        <w:tc>
          <w:tcPr>
            <w:tcW w:w="992" w:type="dxa"/>
          </w:tcPr>
          <w:p w:rsidR="001752CC" w:rsidRPr="00520FA5" w:rsidRDefault="001752CC" w:rsidP="001752CC">
            <w:pPr>
              <w:spacing w:line="0" w:lineRule="atLeast"/>
              <w:rPr>
                <w:rFonts w:ascii="Times New Roman" w:hAnsi="Times New Roman" w:cs="Times New Roman"/>
                <w:sz w:val="20"/>
                <w:szCs w:val="20"/>
              </w:rPr>
            </w:pPr>
          </w:p>
        </w:tc>
        <w:tc>
          <w:tcPr>
            <w:tcW w:w="992" w:type="dxa"/>
          </w:tcPr>
          <w:p w:rsidR="001752CC" w:rsidRPr="00520FA5" w:rsidRDefault="001752CC" w:rsidP="001752CC">
            <w:pPr>
              <w:spacing w:line="0" w:lineRule="atLeast"/>
              <w:rPr>
                <w:rFonts w:ascii="Times New Roman" w:hAnsi="Times New Roman" w:cs="Times New Roman"/>
                <w:sz w:val="20"/>
                <w:szCs w:val="20"/>
              </w:rPr>
            </w:pPr>
          </w:p>
        </w:tc>
        <w:tc>
          <w:tcPr>
            <w:tcW w:w="992" w:type="dxa"/>
          </w:tcPr>
          <w:p w:rsidR="001752CC" w:rsidRPr="00520FA5" w:rsidRDefault="001752CC" w:rsidP="001752CC">
            <w:pPr>
              <w:spacing w:line="0" w:lineRule="atLeast"/>
              <w:rPr>
                <w:rFonts w:ascii="Times New Roman" w:hAnsi="Times New Roman" w:cs="Times New Roman"/>
                <w:sz w:val="20"/>
                <w:szCs w:val="20"/>
              </w:rPr>
            </w:pPr>
          </w:p>
        </w:tc>
        <w:tc>
          <w:tcPr>
            <w:tcW w:w="851" w:type="dxa"/>
          </w:tcPr>
          <w:p w:rsidR="001752CC" w:rsidRPr="00520FA5" w:rsidRDefault="001752CC" w:rsidP="001752CC">
            <w:pPr>
              <w:spacing w:line="0" w:lineRule="atLeast"/>
              <w:rPr>
                <w:rFonts w:ascii="Times New Roman" w:hAnsi="Times New Roman" w:cs="Times New Roman"/>
                <w:sz w:val="20"/>
                <w:szCs w:val="20"/>
              </w:rPr>
            </w:pPr>
          </w:p>
        </w:tc>
      </w:tr>
      <w:tr w:rsidR="00520FA5" w:rsidRPr="00520FA5" w:rsidTr="00330D8D">
        <w:trPr>
          <w:trHeight w:val="802"/>
        </w:trPr>
        <w:tc>
          <w:tcPr>
            <w:tcW w:w="6771" w:type="dxa"/>
            <w:gridSpan w:val="5"/>
          </w:tcPr>
          <w:p w:rsidR="00520FA5" w:rsidRPr="00520FA5" w:rsidRDefault="00520FA5" w:rsidP="00520FA5">
            <w:pPr>
              <w:spacing w:line="0" w:lineRule="atLeast"/>
              <w:rPr>
                <w:rFonts w:ascii="Times New Roman" w:hAnsi="Times New Roman" w:cs="Times New Roman"/>
                <w:sz w:val="20"/>
                <w:szCs w:val="20"/>
              </w:rPr>
            </w:pPr>
            <w:r w:rsidRPr="00520FA5">
              <w:rPr>
                <w:rFonts w:ascii="Times New Roman" w:hAnsi="Times New Roman" w:cs="Times New Roman"/>
                <w:sz w:val="20"/>
                <w:szCs w:val="20"/>
              </w:rPr>
              <w:t>ИТОГО:</w:t>
            </w:r>
          </w:p>
        </w:tc>
        <w:tc>
          <w:tcPr>
            <w:tcW w:w="992" w:type="dxa"/>
          </w:tcPr>
          <w:p w:rsidR="00520FA5" w:rsidRPr="00520FA5" w:rsidRDefault="00520FA5" w:rsidP="00BB7CA2">
            <w:pPr>
              <w:spacing w:line="0" w:lineRule="atLeast"/>
              <w:rPr>
                <w:rFonts w:ascii="Times New Roman" w:hAnsi="Times New Roman" w:cs="Times New Roman"/>
                <w:sz w:val="20"/>
                <w:szCs w:val="20"/>
              </w:rPr>
            </w:pPr>
          </w:p>
        </w:tc>
        <w:tc>
          <w:tcPr>
            <w:tcW w:w="992" w:type="dxa"/>
          </w:tcPr>
          <w:p w:rsidR="00520FA5" w:rsidRPr="00520FA5" w:rsidRDefault="00520FA5" w:rsidP="00520FA5">
            <w:pPr>
              <w:spacing w:line="0" w:lineRule="atLeast"/>
              <w:rPr>
                <w:rFonts w:ascii="Times New Roman" w:hAnsi="Times New Roman" w:cs="Times New Roman"/>
                <w:sz w:val="20"/>
                <w:szCs w:val="20"/>
              </w:rPr>
            </w:pPr>
          </w:p>
        </w:tc>
        <w:tc>
          <w:tcPr>
            <w:tcW w:w="992" w:type="dxa"/>
          </w:tcPr>
          <w:p w:rsidR="00520FA5" w:rsidRPr="00520FA5" w:rsidRDefault="00520FA5" w:rsidP="00520FA5">
            <w:pPr>
              <w:spacing w:line="0" w:lineRule="atLeast"/>
              <w:rPr>
                <w:rFonts w:ascii="Times New Roman" w:hAnsi="Times New Roman" w:cs="Times New Roman"/>
                <w:sz w:val="20"/>
                <w:szCs w:val="20"/>
              </w:rPr>
            </w:pPr>
          </w:p>
        </w:tc>
        <w:tc>
          <w:tcPr>
            <w:tcW w:w="851" w:type="dxa"/>
          </w:tcPr>
          <w:p w:rsidR="00520FA5" w:rsidRPr="00520FA5" w:rsidRDefault="00520FA5" w:rsidP="00520FA5">
            <w:pPr>
              <w:spacing w:line="0" w:lineRule="atLeast"/>
              <w:rPr>
                <w:rFonts w:ascii="Times New Roman" w:hAnsi="Times New Roman" w:cs="Times New Roman"/>
                <w:sz w:val="20"/>
                <w:szCs w:val="20"/>
              </w:rPr>
            </w:pPr>
          </w:p>
        </w:tc>
      </w:tr>
    </w:tbl>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tbl>
      <w:tblPr>
        <w:tblStyle w:val="a4"/>
        <w:tblW w:w="10536" w:type="dxa"/>
        <w:tblLayout w:type="fixed"/>
        <w:tblLook w:val="04A0" w:firstRow="1" w:lastRow="0" w:firstColumn="1" w:lastColumn="0" w:noHBand="0" w:noVBand="1"/>
      </w:tblPr>
      <w:tblGrid>
        <w:gridCol w:w="1243"/>
        <w:gridCol w:w="1136"/>
        <w:gridCol w:w="852"/>
        <w:gridCol w:w="993"/>
        <w:gridCol w:w="1136"/>
        <w:gridCol w:w="1136"/>
        <w:gridCol w:w="1136"/>
        <w:gridCol w:w="852"/>
        <w:gridCol w:w="851"/>
        <w:gridCol w:w="1201"/>
      </w:tblGrid>
      <w:tr w:rsidR="00375377" w:rsidRPr="006653B2" w:rsidTr="00375377">
        <w:trPr>
          <w:trHeight w:val="544"/>
        </w:trPr>
        <w:tc>
          <w:tcPr>
            <w:tcW w:w="1243"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Месяц</w:t>
            </w:r>
          </w:p>
        </w:tc>
        <w:tc>
          <w:tcPr>
            <w:tcW w:w="1136"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Оплата не</w:t>
            </w:r>
          </w:p>
          <w:p w:rsidR="00D64AE6" w:rsidRPr="006653B2" w:rsidRDefault="00D64AE6" w:rsidP="003C6AF5">
            <w:pPr>
              <w:pStyle w:val="a3"/>
              <w:spacing w:line="0" w:lineRule="atLeast"/>
              <w:ind w:right="15"/>
              <w:jc w:val="center"/>
              <w:rPr>
                <w:b/>
                <w:color w:val="000000" w:themeColor="text1"/>
                <w:sz w:val="20"/>
                <w:szCs w:val="20"/>
                <w:shd w:val="clear" w:color="auto" w:fill="FEFFFF"/>
              </w:rPr>
            </w:pPr>
            <w:proofErr w:type="spellStart"/>
            <w:r w:rsidRPr="006653B2">
              <w:rPr>
                <w:b/>
                <w:color w:val="000000" w:themeColor="text1"/>
                <w:sz w:val="20"/>
                <w:szCs w:val="20"/>
                <w:shd w:val="clear" w:color="auto" w:fill="FEFFFF"/>
              </w:rPr>
              <w:t>познее</w:t>
            </w:r>
            <w:proofErr w:type="spellEnd"/>
          </w:p>
        </w:tc>
        <w:tc>
          <w:tcPr>
            <w:tcW w:w="852"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Кол-во</w:t>
            </w:r>
          </w:p>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дней</w:t>
            </w:r>
          </w:p>
        </w:tc>
        <w:tc>
          <w:tcPr>
            <w:tcW w:w="993"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Цена,</w:t>
            </w:r>
            <w:r w:rsidR="003C6AF5">
              <w:rPr>
                <w:b/>
                <w:color w:val="000000" w:themeColor="text1"/>
                <w:sz w:val="20"/>
                <w:szCs w:val="20"/>
                <w:shd w:val="clear" w:color="auto" w:fill="FEFFFF"/>
              </w:rPr>
              <w:t xml:space="preserve"> </w:t>
            </w:r>
            <w:r w:rsidRPr="006653B2">
              <w:rPr>
                <w:b/>
                <w:color w:val="000000" w:themeColor="text1"/>
                <w:sz w:val="20"/>
                <w:szCs w:val="20"/>
                <w:shd w:val="clear" w:color="auto" w:fill="FEFFFF"/>
              </w:rPr>
              <w:t>руб.</w:t>
            </w:r>
          </w:p>
        </w:tc>
        <w:tc>
          <w:tcPr>
            <w:tcW w:w="1136"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Сумма,</w:t>
            </w:r>
            <w:r w:rsidR="003C6AF5">
              <w:rPr>
                <w:b/>
                <w:color w:val="000000" w:themeColor="text1"/>
                <w:sz w:val="20"/>
                <w:szCs w:val="20"/>
                <w:shd w:val="clear" w:color="auto" w:fill="FEFFFF"/>
              </w:rPr>
              <w:t xml:space="preserve"> </w:t>
            </w:r>
            <w:r w:rsidRPr="006653B2">
              <w:rPr>
                <w:b/>
                <w:color w:val="000000" w:themeColor="text1"/>
                <w:sz w:val="20"/>
                <w:szCs w:val="20"/>
                <w:shd w:val="clear" w:color="auto" w:fill="FEFFFF"/>
              </w:rPr>
              <w:t>руб.</w:t>
            </w:r>
          </w:p>
        </w:tc>
        <w:tc>
          <w:tcPr>
            <w:tcW w:w="1136"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Месяц</w:t>
            </w:r>
          </w:p>
        </w:tc>
        <w:tc>
          <w:tcPr>
            <w:tcW w:w="1136"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Оплата не</w:t>
            </w:r>
          </w:p>
          <w:p w:rsidR="00D64AE6" w:rsidRPr="006653B2" w:rsidRDefault="00D64AE6" w:rsidP="003C6AF5">
            <w:pPr>
              <w:pStyle w:val="a3"/>
              <w:spacing w:line="0" w:lineRule="atLeast"/>
              <w:ind w:right="15"/>
              <w:jc w:val="center"/>
              <w:rPr>
                <w:b/>
                <w:color w:val="000000" w:themeColor="text1"/>
                <w:sz w:val="20"/>
                <w:szCs w:val="20"/>
                <w:shd w:val="clear" w:color="auto" w:fill="FEFFFF"/>
              </w:rPr>
            </w:pPr>
            <w:proofErr w:type="spellStart"/>
            <w:r w:rsidRPr="006653B2">
              <w:rPr>
                <w:b/>
                <w:color w:val="000000" w:themeColor="text1"/>
                <w:sz w:val="20"/>
                <w:szCs w:val="20"/>
                <w:shd w:val="clear" w:color="auto" w:fill="FEFFFF"/>
              </w:rPr>
              <w:t>познее</w:t>
            </w:r>
            <w:proofErr w:type="spellEnd"/>
          </w:p>
        </w:tc>
        <w:tc>
          <w:tcPr>
            <w:tcW w:w="852"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Кол-во</w:t>
            </w:r>
          </w:p>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дней</w:t>
            </w:r>
          </w:p>
        </w:tc>
        <w:tc>
          <w:tcPr>
            <w:tcW w:w="851"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Цена,</w:t>
            </w:r>
            <w:r w:rsidR="003C6AF5">
              <w:rPr>
                <w:b/>
                <w:color w:val="000000" w:themeColor="text1"/>
                <w:sz w:val="20"/>
                <w:szCs w:val="20"/>
                <w:shd w:val="clear" w:color="auto" w:fill="FEFFFF"/>
              </w:rPr>
              <w:t xml:space="preserve"> </w:t>
            </w:r>
            <w:r w:rsidRPr="006653B2">
              <w:rPr>
                <w:b/>
                <w:color w:val="000000" w:themeColor="text1"/>
                <w:sz w:val="20"/>
                <w:szCs w:val="20"/>
                <w:shd w:val="clear" w:color="auto" w:fill="FEFFFF"/>
              </w:rPr>
              <w:t>руб.</w:t>
            </w:r>
          </w:p>
        </w:tc>
        <w:tc>
          <w:tcPr>
            <w:tcW w:w="1201" w:type="dxa"/>
          </w:tcPr>
          <w:p w:rsidR="00D64AE6" w:rsidRPr="006653B2" w:rsidRDefault="00D64AE6" w:rsidP="003C6AF5">
            <w:pPr>
              <w:pStyle w:val="a3"/>
              <w:spacing w:line="0" w:lineRule="atLeast"/>
              <w:ind w:right="15"/>
              <w:jc w:val="center"/>
              <w:rPr>
                <w:b/>
                <w:color w:val="000000" w:themeColor="text1"/>
                <w:sz w:val="20"/>
                <w:szCs w:val="20"/>
                <w:shd w:val="clear" w:color="auto" w:fill="FEFFFF"/>
              </w:rPr>
            </w:pPr>
            <w:r w:rsidRPr="006653B2">
              <w:rPr>
                <w:b/>
                <w:color w:val="000000" w:themeColor="text1"/>
                <w:sz w:val="20"/>
                <w:szCs w:val="20"/>
                <w:shd w:val="clear" w:color="auto" w:fill="FEFFFF"/>
              </w:rPr>
              <w:t>Сумма,</w:t>
            </w:r>
            <w:r w:rsidR="003C6AF5">
              <w:rPr>
                <w:b/>
                <w:color w:val="000000" w:themeColor="text1"/>
                <w:sz w:val="20"/>
                <w:szCs w:val="20"/>
                <w:shd w:val="clear" w:color="auto" w:fill="FEFFFF"/>
              </w:rPr>
              <w:t xml:space="preserve"> </w:t>
            </w:r>
            <w:r w:rsidRPr="006653B2">
              <w:rPr>
                <w:b/>
                <w:color w:val="000000" w:themeColor="text1"/>
                <w:sz w:val="20"/>
                <w:szCs w:val="20"/>
                <w:shd w:val="clear" w:color="auto" w:fill="FEFFFF"/>
              </w:rPr>
              <w:t>руб.</w:t>
            </w:r>
          </w:p>
        </w:tc>
      </w:tr>
      <w:tr w:rsidR="00375377" w:rsidRPr="00520FA5" w:rsidTr="00375377">
        <w:trPr>
          <w:trHeight w:val="296"/>
        </w:trPr>
        <w:tc>
          <w:tcPr>
            <w:tcW w:w="1243" w:type="dxa"/>
          </w:tcPr>
          <w:p w:rsidR="00BB7CA2" w:rsidRPr="00375377" w:rsidRDefault="00BB7CA2" w:rsidP="004330B0">
            <w:pPr>
              <w:rPr>
                <w:rFonts w:ascii="Times New Roman" w:hAnsi="Times New Roman" w:cs="Times New Roman"/>
                <w:sz w:val="20"/>
                <w:szCs w:val="20"/>
              </w:rPr>
            </w:pPr>
            <w:r w:rsidRPr="00375377">
              <w:rPr>
                <w:rFonts w:ascii="Times New Roman" w:hAnsi="Times New Roman" w:cs="Times New Roman"/>
                <w:sz w:val="20"/>
                <w:szCs w:val="20"/>
              </w:rPr>
              <w:t>Октяб.19</w:t>
            </w:r>
          </w:p>
        </w:tc>
        <w:tc>
          <w:tcPr>
            <w:tcW w:w="1136" w:type="dxa"/>
          </w:tcPr>
          <w:p w:rsidR="00BB7CA2" w:rsidRPr="00375377" w:rsidRDefault="00BB7CA2" w:rsidP="007E7602">
            <w:pPr>
              <w:rPr>
                <w:rFonts w:ascii="Times New Roman" w:hAnsi="Times New Roman" w:cs="Times New Roman"/>
                <w:sz w:val="20"/>
                <w:szCs w:val="20"/>
              </w:rPr>
            </w:pPr>
            <w:r w:rsidRPr="00375377">
              <w:rPr>
                <w:rFonts w:ascii="Times New Roman" w:hAnsi="Times New Roman" w:cs="Times New Roman"/>
                <w:sz w:val="20"/>
                <w:szCs w:val="20"/>
              </w:rPr>
              <w:t>10.11.19г.</w:t>
            </w:r>
          </w:p>
        </w:tc>
        <w:tc>
          <w:tcPr>
            <w:tcW w:w="852" w:type="dxa"/>
          </w:tcPr>
          <w:p w:rsidR="00BB7CA2" w:rsidRPr="00375377" w:rsidRDefault="00BB7CA2" w:rsidP="00AA380F">
            <w:pPr>
              <w:rPr>
                <w:rFonts w:ascii="Times New Roman" w:hAnsi="Times New Roman" w:cs="Times New Roman"/>
                <w:sz w:val="20"/>
                <w:szCs w:val="20"/>
              </w:rPr>
            </w:pPr>
          </w:p>
        </w:tc>
        <w:tc>
          <w:tcPr>
            <w:tcW w:w="993" w:type="dxa"/>
          </w:tcPr>
          <w:p w:rsidR="00BB7CA2" w:rsidRPr="00375377" w:rsidRDefault="00BB7CA2" w:rsidP="00AA380F">
            <w:pPr>
              <w:rPr>
                <w:rFonts w:ascii="Times New Roman" w:hAnsi="Times New Roman" w:cs="Times New Roman"/>
                <w:sz w:val="20"/>
                <w:szCs w:val="20"/>
              </w:rPr>
            </w:pPr>
          </w:p>
        </w:tc>
        <w:tc>
          <w:tcPr>
            <w:tcW w:w="1136" w:type="dxa"/>
          </w:tcPr>
          <w:p w:rsidR="00BB7CA2" w:rsidRPr="00375377" w:rsidRDefault="00BB7CA2" w:rsidP="00AA380F">
            <w:pPr>
              <w:rPr>
                <w:rFonts w:ascii="Times New Roman" w:hAnsi="Times New Roman" w:cs="Times New Roman"/>
                <w:sz w:val="20"/>
                <w:szCs w:val="20"/>
              </w:rPr>
            </w:pPr>
          </w:p>
        </w:tc>
        <w:tc>
          <w:tcPr>
            <w:tcW w:w="1136" w:type="dxa"/>
          </w:tcPr>
          <w:p w:rsidR="00BB7CA2" w:rsidRPr="00375377" w:rsidRDefault="00BB7CA2" w:rsidP="009B4947">
            <w:pPr>
              <w:rPr>
                <w:rFonts w:ascii="Times New Roman" w:hAnsi="Times New Roman" w:cs="Times New Roman"/>
                <w:sz w:val="20"/>
                <w:szCs w:val="20"/>
              </w:rPr>
            </w:pPr>
            <w:r w:rsidRPr="00375377">
              <w:rPr>
                <w:rFonts w:ascii="Times New Roman" w:hAnsi="Times New Roman" w:cs="Times New Roman"/>
                <w:sz w:val="20"/>
                <w:szCs w:val="20"/>
              </w:rPr>
              <w:t>Февр. 20</w:t>
            </w:r>
          </w:p>
        </w:tc>
        <w:tc>
          <w:tcPr>
            <w:tcW w:w="1136" w:type="dxa"/>
          </w:tcPr>
          <w:p w:rsidR="00BB7CA2" w:rsidRPr="00375377" w:rsidRDefault="00BB7CA2" w:rsidP="009B4947">
            <w:pPr>
              <w:rPr>
                <w:rFonts w:ascii="Times New Roman" w:hAnsi="Times New Roman" w:cs="Times New Roman"/>
                <w:sz w:val="20"/>
                <w:szCs w:val="20"/>
              </w:rPr>
            </w:pPr>
            <w:r w:rsidRPr="00375377">
              <w:rPr>
                <w:rFonts w:ascii="Times New Roman" w:hAnsi="Times New Roman" w:cs="Times New Roman"/>
                <w:sz w:val="20"/>
                <w:szCs w:val="20"/>
              </w:rPr>
              <w:t>10.03.20г.</w:t>
            </w:r>
          </w:p>
        </w:tc>
        <w:tc>
          <w:tcPr>
            <w:tcW w:w="852" w:type="dxa"/>
          </w:tcPr>
          <w:p w:rsidR="00BB7CA2" w:rsidRPr="00375377" w:rsidRDefault="00BB7CA2" w:rsidP="004C75E0">
            <w:pPr>
              <w:rPr>
                <w:rFonts w:ascii="Times New Roman" w:hAnsi="Times New Roman" w:cs="Times New Roman"/>
                <w:sz w:val="20"/>
                <w:szCs w:val="20"/>
              </w:rPr>
            </w:pPr>
          </w:p>
        </w:tc>
        <w:tc>
          <w:tcPr>
            <w:tcW w:w="851" w:type="dxa"/>
          </w:tcPr>
          <w:p w:rsidR="00BB7CA2" w:rsidRPr="00375377" w:rsidRDefault="00BB7CA2" w:rsidP="00C65660">
            <w:pPr>
              <w:rPr>
                <w:rFonts w:ascii="Times New Roman" w:hAnsi="Times New Roman" w:cs="Times New Roman"/>
                <w:sz w:val="20"/>
                <w:szCs w:val="20"/>
              </w:rPr>
            </w:pPr>
          </w:p>
        </w:tc>
        <w:tc>
          <w:tcPr>
            <w:tcW w:w="1201" w:type="dxa"/>
          </w:tcPr>
          <w:p w:rsidR="00BB7CA2" w:rsidRPr="00375377" w:rsidRDefault="00BB7CA2" w:rsidP="00C65660">
            <w:pPr>
              <w:rPr>
                <w:rFonts w:ascii="Times New Roman" w:hAnsi="Times New Roman" w:cs="Times New Roman"/>
                <w:sz w:val="20"/>
                <w:szCs w:val="20"/>
              </w:rPr>
            </w:pPr>
          </w:p>
        </w:tc>
      </w:tr>
      <w:tr w:rsidR="00375377" w:rsidRPr="00520FA5" w:rsidTr="00375377">
        <w:trPr>
          <w:trHeight w:val="296"/>
        </w:trPr>
        <w:tc>
          <w:tcPr>
            <w:tcW w:w="1243" w:type="dxa"/>
          </w:tcPr>
          <w:p w:rsidR="00BB7CA2" w:rsidRPr="00375377" w:rsidRDefault="00BB7CA2" w:rsidP="00AA484D">
            <w:pPr>
              <w:rPr>
                <w:rFonts w:ascii="Times New Roman" w:hAnsi="Times New Roman" w:cs="Times New Roman"/>
                <w:sz w:val="20"/>
                <w:szCs w:val="20"/>
              </w:rPr>
            </w:pPr>
            <w:r w:rsidRPr="00375377">
              <w:rPr>
                <w:rFonts w:ascii="Times New Roman" w:hAnsi="Times New Roman" w:cs="Times New Roman"/>
                <w:sz w:val="20"/>
                <w:szCs w:val="20"/>
              </w:rPr>
              <w:t>Нояб.19</w:t>
            </w:r>
          </w:p>
        </w:tc>
        <w:tc>
          <w:tcPr>
            <w:tcW w:w="1136" w:type="dxa"/>
          </w:tcPr>
          <w:p w:rsidR="00BB7CA2" w:rsidRPr="00375377" w:rsidRDefault="00BB7CA2" w:rsidP="00AA484D">
            <w:pPr>
              <w:rPr>
                <w:rFonts w:ascii="Times New Roman" w:hAnsi="Times New Roman" w:cs="Times New Roman"/>
                <w:sz w:val="20"/>
                <w:szCs w:val="20"/>
              </w:rPr>
            </w:pPr>
            <w:r w:rsidRPr="00375377">
              <w:rPr>
                <w:rFonts w:ascii="Times New Roman" w:hAnsi="Times New Roman" w:cs="Times New Roman"/>
                <w:sz w:val="20"/>
                <w:szCs w:val="20"/>
              </w:rPr>
              <w:t>10.12.19г.</w:t>
            </w:r>
          </w:p>
        </w:tc>
        <w:tc>
          <w:tcPr>
            <w:tcW w:w="852" w:type="dxa"/>
          </w:tcPr>
          <w:p w:rsidR="00BB7CA2" w:rsidRPr="00375377" w:rsidRDefault="00BB7CA2" w:rsidP="006F1282">
            <w:pPr>
              <w:rPr>
                <w:rFonts w:ascii="Times New Roman" w:hAnsi="Times New Roman" w:cs="Times New Roman"/>
                <w:sz w:val="20"/>
                <w:szCs w:val="20"/>
              </w:rPr>
            </w:pPr>
          </w:p>
        </w:tc>
        <w:tc>
          <w:tcPr>
            <w:tcW w:w="993" w:type="dxa"/>
          </w:tcPr>
          <w:p w:rsidR="00BB7CA2" w:rsidRPr="00375377" w:rsidRDefault="00BB7CA2" w:rsidP="00C85C0D">
            <w:pPr>
              <w:rPr>
                <w:rFonts w:ascii="Times New Roman" w:hAnsi="Times New Roman" w:cs="Times New Roman"/>
                <w:sz w:val="20"/>
                <w:szCs w:val="20"/>
              </w:rPr>
            </w:pPr>
          </w:p>
        </w:tc>
        <w:tc>
          <w:tcPr>
            <w:tcW w:w="1136" w:type="dxa"/>
          </w:tcPr>
          <w:p w:rsidR="00BB7CA2" w:rsidRPr="00375377" w:rsidRDefault="00BB7CA2" w:rsidP="00AA484D">
            <w:pPr>
              <w:rPr>
                <w:rFonts w:ascii="Times New Roman" w:hAnsi="Times New Roman" w:cs="Times New Roman"/>
                <w:sz w:val="20"/>
                <w:szCs w:val="20"/>
              </w:rPr>
            </w:pPr>
          </w:p>
        </w:tc>
        <w:tc>
          <w:tcPr>
            <w:tcW w:w="1136" w:type="dxa"/>
          </w:tcPr>
          <w:p w:rsidR="00BB7CA2" w:rsidRPr="00375377" w:rsidRDefault="00BB7CA2" w:rsidP="0080479D">
            <w:pPr>
              <w:rPr>
                <w:rFonts w:ascii="Times New Roman" w:hAnsi="Times New Roman" w:cs="Times New Roman"/>
                <w:sz w:val="20"/>
                <w:szCs w:val="20"/>
              </w:rPr>
            </w:pPr>
            <w:r w:rsidRPr="00375377">
              <w:rPr>
                <w:rFonts w:ascii="Times New Roman" w:hAnsi="Times New Roman" w:cs="Times New Roman"/>
                <w:sz w:val="20"/>
                <w:szCs w:val="20"/>
              </w:rPr>
              <w:t>Март 20</w:t>
            </w:r>
          </w:p>
        </w:tc>
        <w:tc>
          <w:tcPr>
            <w:tcW w:w="1136" w:type="dxa"/>
          </w:tcPr>
          <w:p w:rsidR="00BB7CA2" w:rsidRPr="00375377" w:rsidRDefault="00BB7CA2" w:rsidP="0080479D">
            <w:pPr>
              <w:rPr>
                <w:rFonts w:ascii="Times New Roman" w:hAnsi="Times New Roman" w:cs="Times New Roman"/>
                <w:sz w:val="20"/>
                <w:szCs w:val="20"/>
              </w:rPr>
            </w:pPr>
            <w:r w:rsidRPr="00375377">
              <w:rPr>
                <w:rFonts w:ascii="Times New Roman" w:hAnsi="Times New Roman" w:cs="Times New Roman"/>
                <w:sz w:val="20"/>
                <w:szCs w:val="20"/>
              </w:rPr>
              <w:t>10.04.20г.</w:t>
            </w:r>
          </w:p>
        </w:tc>
        <w:tc>
          <w:tcPr>
            <w:tcW w:w="852" w:type="dxa"/>
          </w:tcPr>
          <w:p w:rsidR="00BB7CA2" w:rsidRPr="00375377" w:rsidRDefault="00BB7CA2" w:rsidP="004C75E0">
            <w:pPr>
              <w:rPr>
                <w:rFonts w:ascii="Times New Roman" w:hAnsi="Times New Roman" w:cs="Times New Roman"/>
                <w:sz w:val="20"/>
                <w:szCs w:val="20"/>
              </w:rPr>
            </w:pPr>
          </w:p>
        </w:tc>
        <w:tc>
          <w:tcPr>
            <w:tcW w:w="851" w:type="dxa"/>
          </w:tcPr>
          <w:p w:rsidR="00BB7CA2" w:rsidRPr="00375377" w:rsidRDefault="00BB7CA2" w:rsidP="00C65660">
            <w:pPr>
              <w:rPr>
                <w:rFonts w:ascii="Times New Roman" w:hAnsi="Times New Roman" w:cs="Times New Roman"/>
                <w:sz w:val="20"/>
                <w:szCs w:val="20"/>
              </w:rPr>
            </w:pPr>
          </w:p>
        </w:tc>
        <w:tc>
          <w:tcPr>
            <w:tcW w:w="1201" w:type="dxa"/>
          </w:tcPr>
          <w:p w:rsidR="00BB7CA2" w:rsidRPr="00375377" w:rsidRDefault="00BB7CA2" w:rsidP="00C65660">
            <w:pPr>
              <w:rPr>
                <w:rFonts w:ascii="Times New Roman" w:hAnsi="Times New Roman" w:cs="Times New Roman"/>
                <w:sz w:val="20"/>
                <w:szCs w:val="20"/>
              </w:rPr>
            </w:pPr>
          </w:p>
        </w:tc>
      </w:tr>
      <w:tr w:rsidR="00375377" w:rsidRPr="00520FA5" w:rsidTr="00375377">
        <w:trPr>
          <w:trHeight w:val="296"/>
        </w:trPr>
        <w:tc>
          <w:tcPr>
            <w:tcW w:w="1243" w:type="dxa"/>
          </w:tcPr>
          <w:p w:rsidR="00BB7CA2" w:rsidRPr="00375377" w:rsidRDefault="00BB7CA2" w:rsidP="001F41D4">
            <w:pPr>
              <w:rPr>
                <w:rFonts w:ascii="Times New Roman" w:hAnsi="Times New Roman" w:cs="Times New Roman"/>
                <w:sz w:val="20"/>
                <w:szCs w:val="20"/>
              </w:rPr>
            </w:pPr>
            <w:r w:rsidRPr="00375377">
              <w:rPr>
                <w:rFonts w:ascii="Times New Roman" w:hAnsi="Times New Roman" w:cs="Times New Roman"/>
                <w:sz w:val="20"/>
                <w:szCs w:val="20"/>
              </w:rPr>
              <w:t>Декаб.19</w:t>
            </w:r>
          </w:p>
        </w:tc>
        <w:tc>
          <w:tcPr>
            <w:tcW w:w="1136" w:type="dxa"/>
          </w:tcPr>
          <w:p w:rsidR="00BB7CA2" w:rsidRPr="00375377" w:rsidRDefault="00BB7CA2" w:rsidP="001F41D4">
            <w:pPr>
              <w:rPr>
                <w:rFonts w:ascii="Times New Roman" w:hAnsi="Times New Roman" w:cs="Times New Roman"/>
                <w:sz w:val="20"/>
                <w:szCs w:val="20"/>
              </w:rPr>
            </w:pPr>
            <w:r w:rsidRPr="00375377">
              <w:rPr>
                <w:rFonts w:ascii="Times New Roman" w:hAnsi="Times New Roman" w:cs="Times New Roman"/>
                <w:sz w:val="20"/>
                <w:szCs w:val="20"/>
              </w:rPr>
              <w:t>10.01.20г.</w:t>
            </w:r>
          </w:p>
        </w:tc>
        <w:tc>
          <w:tcPr>
            <w:tcW w:w="852" w:type="dxa"/>
          </w:tcPr>
          <w:p w:rsidR="00BB7CA2" w:rsidRPr="00375377" w:rsidRDefault="00BB7CA2" w:rsidP="001F41D4">
            <w:pPr>
              <w:rPr>
                <w:rFonts w:ascii="Times New Roman" w:hAnsi="Times New Roman" w:cs="Times New Roman"/>
                <w:sz w:val="20"/>
                <w:szCs w:val="20"/>
              </w:rPr>
            </w:pPr>
          </w:p>
        </w:tc>
        <w:tc>
          <w:tcPr>
            <w:tcW w:w="993" w:type="dxa"/>
          </w:tcPr>
          <w:p w:rsidR="00BB7CA2" w:rsidRPr="00375377" w:rsidRDefault="00BB7CA2" w:rsidP="00D62566">
            <w:pPr>
              <w:rPr>
                <w:rFonts w:ascii="Times New Roman" w:hAnsi="Times New Roman" w:cs="Times New Roman"/>
                <w:sz w:val="20"/>
                <w:szCs w:val="20"/>
              </w:rPr>
            </w:pPr>
          </w:p>
        </w:tc>
        <w:tc>
          <w:tcPr>
            <w:tcW w:w="1136" w:type="dxa"/>
          </w:tcPr>
          <w:p w:rsidR="00BB7CA2" w:rsidRPr="00375377" w:rsidRDefault="00BB7CA2" w:rsidP="00FC3026">
            <w:pPr>
              <w:rPr>
                <w:rFonts w:ascii="Times New Roman" w:hAnsi="Times New Roman" w:cs="Times New Roman"/>
                <w:sz w:val="20"/>
                <w:szCs w:val="20"/>
              </w:rPr>
            </w:pPr>
          </w:p>
        </w:tc>
        <w:tc>
          <w:tcPr>
            <w:tcW w:w="1136" w:type="dxa"/>
          </w:tcPr>
          <w:p w:rsidR="00BB7CA2" w:rsidRPr="00375377" w:rsidRDefault="00BB7CA2" w:rsidP="001966F9">
            <w:pPr>
              <w:rPr>
                <w:rFonts w:ascii="Times New Roman" w:hAnsi="Times New Roman" w:cs="Times New Roman"/>
                <w:sz w:val="20"/>
                <w:szCs w:val="20"/>
              </w:rPr>
            </w:pPr>
            <w:r w:rsidRPr="00375377">
              <w:rPr>
                <w:rFonts w:ascii="Times New Roman" w:hAnsi="Times New Roman" w:cs="Times New Roman"/>
                <w:sz w:val="20"/>
                <w:szCs w:val="20"/>
              </w:rPr>
              <w:t>Апрель 20</w:t>
            </w:r>
          </w:p>
        </w:tc>
        <w:tc>
          <w:tcPr>
            <w:tcW w:w="1136" w:type="dxa"/>
          </w:tcPr>
          <w:p w:rsidR="00BB7CA2" w:rsidRPr="00375377" w:rsidRDefault="00BB7CA2" w:rsidP="001966F9">
            <w:pPr>
              <w:rPr>
                <w:rFonts w:ascii="Times New Roman" w:hAnsi="Times New Roman" w:cs="Times New Roman"/>
                <w:sz w:val="20"/>
                <w:szCs w:val="20"/>
              </w:rPr>
            </w:pPr>
            <w:r w:rsidRPr="00375377">
              <w:rPr>
                <w:rFonts w:ascii="Times New Roman" w:hAnsi="Times New Roman" w:cs="Times New Roman"/>
                <w:sz w:val="20"/>
                <w:szCs w:val="20"/>
              </w:rPr>
              <w:t>10.05.20г.</w:t>
            </w:r>
          </w:p>
        </w:tc>
        <w:tc>
          <w:tcPr>
            <w:tcW w:w="852" w:type="dxa"/>
          </w:tcPr>
          <w:p w:rsidR="00BB7CA2" w:rsidRPr="00375377" w:rsidRDefault="00BB7CA2" w:rsidP="004C75E0">
            <w:pPr>
              <w:rPr>
                <w:rFonts w:ascii="Times New Roman" w:hAnsi="Times New Roman" w:cs="Times New Roman"/>
                <w:sz w:val="20"/>
                <w:szCs w:val="20"/>
              </w:rPr>
            </w:pPr>
          </w:p>
        </w:tc>
        <w:tc>
          <w:tcPr>
            <w:tcW w:w="851" w:type="dxa"/>
          </w:tcPr>
          <w:p w:rsidR="00BB7CA2" w:rsidRPr="00375377" w:rsidRDefault="00BB7CA2" w:rsidP="00C65660">
            <w:pPr>
              <w:rPr>
                <w:rFonts w:ascii="Times New Roman" w:hAnsi="Times New Roman" w:cs="Times New Roman"/>
                <w:sz w:val="20"/>
                <w:szCs w:val="20"/>
              </w:rPr>
            </w:pPr>
          </w:p>
        </w:tc>
        <w:tc>
          <w:tcPr>
            <w:tcW w:w="1201" w:type="dxa"/>
          </w:tcPr>
          <w:p w:rsidR="00BB7CA2" w:rsidRPr="00375377" w:rsidRDefault="00BB7CA2" w:rsidP="00C65660">
            <w:pPr>
              <w:rPr>
                <w:rFonts w:ascii="Times New Roman" w:hAnsi="Times New Roman" w:cs="Times New Roman"/>
                <w:sz w:val="20"/>
                <w:szCs w:val="20"/>
              </w:rPr>
            </w:pPr>
          </w:p>
        </w:tc>
      </w:tr>
      <w:tr w:rsidR="00375377" w:rsidRPr="00520FA5" w:rsidTr="00375377">
        <w:trPr>
          <w:trHeight w:val="364"/>
        </w:trPr>
        <w:tc>
          <w:tcPr>
            <w:tcW w:w="1243" w:type="dxa"/>
          </w:tcPr>
          <w:p w:rsidR="00BB7CA2" w:rsidRPr="00375377" w:rsidRDefault="00BB7CA2" w:rsidP="00337D8E">
            <w:pPr>
              <w:rPr>
                <w:rFonts w:ascii="Times New Roman" w:hAnsi="Times New Roman" w:cs="Times New Roman"/>
                <w:sz w:val="20"/>
                <w:szCs w:val="20"/>
              </w:rPr>
            </w:pPr>
            <w:r w:rsidRPr="00375377">
              <w:rPr>
                <w:rFonts w:ascii="Times New Roman" w:hAnsi="Times New Roman" w:cs="Times New Roman"/>
                <w:sz w:val="20"/>
                <w:szCs w:val="20"/>
              </w:rPr>
              <w:t>Январь20</w:t>
            </w:r>
          </w:p>
        </w:tc>
        <w:tc>
          <w:tcPr>
            <w:tcW w:w="1136" w:type="dxa"/>
          </w:tcPr>
          <w:p w:rsidR="00BB7CA2" w:rsidRPr="00375377" w:rsidRDefault="00BB7CA2" w:rsidP="00337D8E">
            <w:pPr>
              <w:rPr>
                <w:rFonts w:ascii="Times New Roman" w:hAnsi="Times New Roman" w:cs="Times New Roman"/>
                <w:sz w:val="20"/>
                <w:szCs w:val="20"/>
              </w:rPr>
            </w:pPr>
            <w:r w:rsidRPr="00375377">
              <w:rPr>
                <w:rFonts w:ascii="Times New Roman" w:hAnsi="Times New Roman" w:cs="Times New Roman"/>
                <w:sz w:val="20"/>
                <w:szCs w:val="20"/>
              </w:rPr>
              <w:t>10.02.20г.</w:t>
            </w:r>
          </w:p>
        </w:tc>
        <w:tc>
          <w:tcPr>
            <w:tcW w:w="852" w:type="dxa"/>
          </w:tcPr>
          <w:p w:rsidR="00BB7CA2" w:rsidRPr="00375377" w:rsidRDefault="00BB7CA2" w:rsidP="00337D8E">
            <w:pPr>
              <w:rPr>
                <w:rFonts w:ascii="Times New Roman" w:hAnsi="Times New Roman" w:cs="Times New Roman"/>
                <w:sz w:val="20"/>
                <w:szCs w:val="20"/>
              </w:rPr>
            </w:pPr>
          </w:p>
        </w:tc>
        <w:tc>
          <w:tcPr>
            <w:tcW w:w="993" w:type="dxa"/>
          </w:tcPr>
          <w:p w:rsidR="00BB7CA2" w:rsidRPr="00375377" w:rsidRDefault="00BB7CA2" w:rsidP="0084303E">
            <w:pPr>
              <w:rPr>
                <w:rFonts w:ascii="Times New Roman" w:hAnsi="Times New Roman" w:cs="Times New Roman"/>
                <w:sz w:val="20"/>
                <w:szCs w:val="20"/>
              </w:rPr>
            </w:pPr>
          </w:p>
        </w:tc>
        <w:tc>
          <w:tcPr>
            <w:tcW w:w="1136" w:type="dxa"/>
          </w:tcPr>
          <w:p w:rsidR="00BB7CA2" w:rsidRPr="00375377" w:rsidRDefault="00BB7CA2" w:rsidP="00AC0E7D">
            <w:pPr>
              <w:rPr>
                <w:rFonts w:ascii="Times New Roman" w:hAnsi="Times New Roman" w:cs="Times New Roman"/>
                <w:sz w:val="20"/>
                <w:szCs w:val="20"/>
              </w:rPr>
            </w:pPr>
          </w:p>
        </w:tc>
        <w:tc>
          <w:tcPr>
            <w:tcW w:w="1136" w:type="dxa"/>
          </w:tcPr>
          <w:p w:rsidR="00BB7CA2" w:rsidRPr="00375377" w:rsidRDefault="00BB7CA2" w:rsidP="00935C94">
            <w:pPr>
              <w:rPr>
                <w:rFonts w:ascii="Times New Roman" w:hAnsi="Times New Roman" w:cs="Times New Roman"/>
                <w:sz w:val="20"/>
                <w:szCs w:val="20"/>
              </w:rPr>
            </w:pPr>
            <w:r w:rsidRPr="00375377">
              <w:rPr>
                <w:rFonts w:ascii="Times New Roman" w:hAnsi="Times New Roman" w:cs="Times New Roman"/>
                <w:sz w:val="20"/>
                <w:szCs w:val="20"/>
              </w:rPr>
              <w:t>Май 20</w:t>
            </w:r>
          </w:p>
        </w:tc>
        <w:tc>
          <w:tcPr>
            <w:tcW w:w="1136" w:type="dxa"/>
          </w:tcPr>
          <w:p w:rsidR="00BB7CA2" w:rsidRPr="00375377" w:rsidRDefault="00BB7CA2" w:rsidP="00935C94">
            <w:pPr>
              <w:rPr>
                <w:rFonts w:ascii="Times New Roman" w:hAnsi="Times New Roman" w:cs="Times New Roman"/>
                <w:sz w:val="20"/>
                <w:szCs w:val="20"/>
              </w:rPr>
            </w:pPr>
            <w:r w:rsidRPr="00375377">
              <w:rPr>
                <w:rFonts w:ascii="Times New Roman" w:hAnsi="Times New Roman" w:cs="Times New Roman"/>
                <w:sz w:val="20"/>
                <w:szCs w:val="20"/>
              </w:rPr>
              <w:t>10.06.20г.</w:t>
            </w:r>
          </w:p>
        </w:tc>
        <w:tc>
          <w:tcPr>
            <w:tcW w:w="852" w:type="dxa"/>
          </w:tcPr>
          <w:p w:rsidR="00BB7CA2" w:rsidRPr="00375377" w:rsidRDefault="00BB7CA2" w:rsidP="004C75E0">
            <w:pPr>
              <w:rPr>
                <w:rFonts w:ascii="Times New Roman" w:hAnsi="Times New Roman" w:cs="Times New Roman"/>
                <w:sz w:val="20"/>
                <w:szCs w:val="20"/>
              </w:rPr>
            </w:pPr>
          </w:p>
        </w:tc>
        <w:tc>
          <w:tcPr>
            <w:tcW w:w="851" w:type="dxa"/>
          </w:tcPr>
          <w:p w:rsidR="00BB7CA2" w:rsidRPr="00375377" w:rsidRDefault="00BB7CA2" w:rsidP="00C65660">
            <w:pPr>
              <w:rPr>
                <w:rFonts w:ascii="Times New Roman" w:hAnsi="Times New Roman" w:cs="Times New Roman"/>
                <w:sz w:val="20"/>
                <w:szCs w:val="20"/>
              </w:rPr>
            </w:pPr>
          </w:p>
        </w:tc>
        <w:tc>
          <w:tcPr>
            <w:tcW w:w="1201" w:type="dxa"/>
          </w:tcPr>
          <w:p w:rsidR="00BB7CA2" w:rsidRPr="00375377" w:rsidRDefault="00BB7CA2" w:rsidP="00C65660">
            <w:pPr>
              <w:rPr>
                <w:rFonts w:ascii="Times New Roman" w:hAnsi="Times New Roman" w:cs="Times New Roman"/>
                <w:sz w:val="20"/>
                <w:szCs w:val="20"/>
              </w:rPr>
            </w:pPr>
          </w:p>
        </w:tc>
      </w:tr>
      <w:tr w:rsidR="00BB7CA2" w:rsidRPr="006653B2" w:rsidTr="00375377">
        <w:trPr>
          <w:trHeight w:val="463"/>
        </w:trPr>
        <w:tc>
          <w:tcPr>
            <w:tcW w:w="10533" w:type="dxa"/>
            <w:gridSpan w:val="10"/>
          </w:tcPr>
          <w:p w:rsidR="00BB7CA2" w:rsidRDefault="00BB7CA2" w:rsidP="00DD48BA">
            <w:pPr>
              <w:pStyle w:val="a3"/>
              <w:spacing w:line="0" w:lineRule="atLeast"/>
              <w:ind w:right="15"/>
              <w:jc w:val="both"/>
              <w:rPr>
                <w:color w:val="000000" w:themeColor="text1"/>
                <w:sz w:val="20"/>
                <w:szCs w:val="20"/>
                <w:shd w:val="clear" w:color="auto" w:fill="FEFFFF"/>
              </w:rPr>
            </w:pPr>
          </w:p>
          <w:p w:rsidR="00BB7CA2" w:rsidRPr="006653B2" w:rsidRDefault="00BB7CA2" w:rsidP="006C445F">
            <w:pPr>
              <w:pStyle w:val="a3"/>
              <w:spacing w:line="0" w:lineRule="atLeast"/>
              <w:ind w:right="15"/>
              <w:jc w:val="both"/>
              <w:rPr>
                <w:color w:val="000000" w:themeColor="text1"/>
                <w:sz w:val="20"/>
                <w:szCs w:val="20"/>
                <w:shd w:val="clear" w:color="auto" w:fill="FEFFFF"/>
              </w:rPr>
            </w:pPr>
            <w:r w:rsidRPr="006653B2">
              <w:rPr>
                <w:color w:val="000000" w:themeColor="text1"/>
                <w:sz w:val="20"/>
                <w:szCs w:val="20"/>
                <w:shd w:val="clear" w:color="auto" w:fill="FEFFFF"/>
              </w:rPr>
              <w:t>ИТО</w:t>
            </w:r>
            <w:r>
              <w:rPr>
                <w:color w:val="000000" w:themeColor="text1"/>
                <w:sz w:val="20"/>
                <w:szCs w:val="20"/>
                <w:shd w:val="clear" w:color="auto" w:fill="FEFFFF"/>
              </w:rPr>
              <w:t xml:space="preserve">ГО ЗА ВЕСЬ ПЕРИОД ОБУЧЕНИ    </w:t>
            </w:r>
            <w:r w:rsidR="006C445F">
              <w:rPr>
                <w:b/>
                <w:sz w:val="20"/>
                <w:szCs w:val="20"/>
                <w:shd w:val="clear" w:color="auto" w:fill="FEFFFF"/>
              </w:rPr>
              <w:t>__________</w:t>
            </w:r>
            <w:bookmarkStart w:id="0" w:name="_GoBack"/>
            <w:bookmarkEnd w:id="0"/>
            <w:r>
              <w:rPr>
                <w:color w:val="FF0000"/>
                <w:sz w:val="20"/>
                <w:szCs w:val="20"/>
                <w:shd w:val="clear" w:color="auto" w:fill="FEFFFF"/>
              </w:rPr>
              <w:t xml:space="preserve"> </w:t>
            </w:r>
            <w:r w:rsidRPr="004330B0">
              <w:rPr>
                <w:sz w:val="20"/>
                <w:szCs w:val="20"/>
                <w:shd w:val="clear" w:color="auto" w:fill="FEFFFF"/>
              </w:rPr>
              <w:t xml:space="preserve"> руб.</w:t>
            </w:r>
          </w:p>
        </w:tc>
      </w:tr>
    </w:tbl>
    <w:p w:rsidR="003C6AF5" w:rsidRDefault="003C6AF5" w:rsidP="00A71922">
      <w:pPr>
        <w:pStyle w:val="a3"/>
        <w:shd w:val="clear" w:color="auto" w:fill="FEFFFF"/>
        <w:spacing w:line="0" w:lineRule="atLeast"/>
        <w:ind w:right="15"/>
        <w:jc w:val="both"/>
        <w:rPr>
          <w:color w:val="000000" w:themeColor="text1"/>
          <w:sz w:val="20"/>
          <w:szCs w:val="20"/>
          <w:shd w:val="clear" w:color="auto" w:fill="FEFFFF"/>
        </w:rPr>
      </w:pPr>
    </w:p>
    <w:p w:rsidR="00375377" w:rsidRDefault="005A4BC8" w:rsidP="00A71922">
      <w:pPr>
        <w:pStyle w:val="a3"/>
        <w:shd w:val="clear" w:color="auto" w:fill="FEFFFF"/>
        <w:spacing w:line="0" w:lineRule="atLeast"/>
        <w:ind w:right="15"/>
        <w:jc w:val="both"/>
        <w:rPr>
          <w:color w:val="000000" w:themeColor="text1"/>
          <w:sz w:val="20"/>
          <w:szCs w:val="20"/>
          <w:shd w:val="clear" w:color="auto" w:fill="FEFFFF"/>
        </w:rPr>
      </w:pPr>
      <w:r w:rsidRPr="006653B2">
        <w:rPr>
          <w:color w:val="000000" w:themeColor="text1"/>
          <w:sz w:val="20"/>
          <w:szCs w:val="20"/>
          <w:shd w:val="clear" w:color="auto" w:fill="FEFFFF"/>
        </w:rPr>
        <w:t>Исполнитель:</w:t>
      </w:r>
      <w:r w:rsidR="00C565EA" w:rsidRPr="006653B2">
        <w:rPr>
          <w:color w:val="000000" w:themeColor="text1"/>
          <w:sz w:val="20"/>
          <w:szCs w:val="20"/>
          <w:shd w:val="clear" w:color="auto" w:fill="FEFFFF"/>
        </w:rPr>
        <w:t xml:space="preserve">                                                                             </w:t>
      </w:r>
      <w:r w:rsidR="003C6AF5">
        <w:rPr>
          <w:color w:val="000000" w:themeColor="text1"/>
          <w:sz w:val="20"/>
          <w:szCs w:val="20"/>
          <w:shd w:val="clear" w:color="auto" w:fill="FEFFFF"/>
        </w:rPr>
        <w:t xml:space="preserve">                     </w:t>
      </w:r>
      <w:r w:rsidR="00C565EA" w:rsidRPr="006653B2">
        <w:rPr>
          <w:color w:val="000000" w:themeColor="text1"/>
          <w:sz w:val="20"/>
          <w:szCs w:val="20"/>
          <w:shd w:val="clear" w:color="auto" w:fill="FEFFFF"/>
        </w:rPr>
        <w:t xml:space="preserve"> </w:t>
      </w:r>
    </w:p>
    <w:p w:rsidR="00410C4E" w:rsidRPr="006653B2" w:rsidRDefault="00C565EA" w:rsidP="00375377">
      <w:pPr>
        <w:pStyle w:val="a3"/>
        <w:shd w:val="clear" w:color="auto" w:fill="FEFFFF"/>
        <w:spacing w:line="0" w:lineRule="atLeast"/>
        <w:ind w:right="15"/>
        <w:jc w:val="right"/>
        <w:rPr>
          <w:color w:val="000000" w:themeColor="text1"/>
          <w:sz w:val="20"/>
          <w:szCs w:val="20"/>
          <w:shd w:val="clear" w:color="auto" w:fill="FEFFFF"/>
        </w:rPr>
      </w:pPr>
      <w:r w:rsidRPr="006653B2">
        <w:rPr>
          <w:color w:val="000000" w:themeColor="text1"/>
          <w:sz w:val="20"/>
          <w:szCs w:val="20"/>
          <w:shd w:val="clear" w:color="auto" w:fill="FEFFFF"/>
        </w:rPr>
        <w:t xml:space="preserve">  Заказчик   </w:t>
      </w:r>
      <w:r w:rsidR="003C6AF5">
        <w:rPr>
          <w:color w:val="000000" w:themeColor="text1"/>
          <w:sz w:val="20"/>
          <w:szCs w:val="20"/>
          <w:shd w:val="clear" w:color="auto" w:fill="FEFFFF"/>
        </w:rPr>
        <w:t>____________________</w:t>
      </w:r>
      <w:r w:rsidRPr="006653B2">
        <w:rPr>
          <w:color w:val="000000" w:themeColor="text1"/>
          <w:sz w:val="20"/>
          <w:szCs w:val="20"/>
          <w:shd w:val="clear" w:color="auto" w:fill="FEFFFF"/>
        </w:rPr>
        <w:t xml:space="preserve">         </w:t>
      </w:r>
    </w:p>
    <w:p w:rsidR="003C6AF5" w:rsidRPr="006653B2" w:rsidRDefault="005A4BC8" w:rsidP="003C6AF5">
      <w:pPr>
        <w:pStyle w:val="a3"/>
        <w:shd w:val="clear" w:color="auto" w:fill="FEFFFF"/>
        <w:spacing w:line="0" w:lineRule="atLeast"/>
        <w:ind w:right="15"/>
        <w:jc w:val="both"/>
        <w:rPr>
          <w:color w:val="000000" w:themeColor="text1"/>
          <w:sz w:val="20"/>
          <w:szCs w:val="20"/>
          <w:shd w:val="clear" w:color="auto" w:fill="FEFFFF"/>
        </w:rPr>
      </w:pPr>
      <w:r w:rsidRPr="006653B2">
        <w:rPr>
          <w:color w:val="000000" w:themeColor="text1"/>
          <w:sz w:val="20"/>
          <w:szCs w:val="20"/>
          <w:shd w:val="clear" w:color="auto" w:fill="FEFFFF"/>
        </w:rPr>
        <w:t>Директор__________________</w:t>
      </w:r>
      <w:r w:rsidR="006653B2">
        <w:rPr>
          <w:color w:val="000000" w:themeColor="text1"/>
          <w:sz w:val="20"/>
          <w:szCs w:val="20"/>
          <w:shd w:val="clear" w:color="auto" w:fill="FEFFFF"/>
        </w:rPr>
        <w:t xml:space="preserve"> </w:t>
      </w:r>
      <w:r w:rsidR="003C6AF5">
        <w:rPr>
          <w:color w:val="000000" w:themeColor="text1"/>
          <w:sz w:val="20"/>
          <w:szCs w:val="20"/>
          <w:shd w:val="clear" w:color="auto" w:fill="FEFFFF"/>
        </w:rPr>
        <w:t>/</w:t>
      </w:r>
      <w:r w:rsidR="006653B2">
        <w:rPr>
          <w:color w:val="000000" w:themeColor="text1"/>
          <w:sz w:val="20"/>
          <w:szCs w:val="20"/>
          <w:shd w:val="clear" w:color="auto" w:fill="FEFFFF"/>
        </w:rPr>
        <w:t xml:space="preserve">Е.А. </w:t>
      </w:r>
      <w:proofErr w:type="spellStart"/>
      <w:r w:rsidR="006653B2">
        <w:rPr>
          <w:color w:val="000000" w:themeColor="text1"/>
          <w:sz w:val="20"/>
          <w:szCs w:val="20"/>
          <w:shd w:val="clear" w:color="auto" w:fill="FEFFFF"/>
        </w:rPr>
        <w:t>Шуптиева</w:t>
      </w:r>
      <w:proofErr w:type="spellEnd"/>
      <w:r w:rsidR="003C6AF5">
        <w:rPr>
          <w:color w:val="000000" w:themeColor="text1"/>
          <w:sz w:val="20"/>
          <w:szCs w:val="20"/>
          <w:shd w:val="clear" w:color="auto" w:fill="FEFFFF"/>
        </w:rPr>
        <w:t xml:space="preserve">  /                                                                     </w:t>
      </w:r>
      <w:r w:rsidR="003C6AF5" w:rsidRPr="006653B2">
        <w:rPr>
          <w:color w:val="000000" w:themeColor="text1"/>
          <w:sz w:val="20"/>
          <w:szCs w:val="20"/>
          <w:shd w:val="clear" w:color="auto" w:fill="FEFFFF"/>
        </w:rPr>
        <w:t>(подпись)</w:t>
      </w:r>
    </w:p>
    <w:p w:rsidR="00C565EA" w:rsidRPr="006653B2" w:rsidRDefault="00C565EA" w:rsidP="00C565EA">
      <w:pPr>
        <w:pStyle w:val="a3"/>
        <w:shd w:val="clear" w:color="auto" w:fill="FEFFFF"/>
        <w:spacing w:line="0" w:lineRule="atLeast"/>
        <w:ind w:right="15"/>
        <w:jc w:val="both"/>
        <w:rPr>
          <w:color w:val="000000" w:themeColor="text1"/>
          <w:sz w:val="20"/>
          <w:szCs w:val="20"/>
          <w:shd w:val="clear" w:color="auto" w:fill="FEFFFF"/>
        </w:rPr>
      </w:pPr>
    </w:p>
    <w:p w:rsidR="00C565EA" w:rsidRPr="006653B2" w:rsidRDefault="00C565EA" w:rsidP="00C565EA">
      <w:pPr>
        <w:pStyle w:val="a3"/>
        <w:shd w:val="clear" w:color="auto" w:fill="FEFFFF"/>
        <w:spacing w:line="0" w:lineRule="atLeast"/>
        <w:ind w:right="15"/>
        <w:jc w:val="both"/>
        <w:rPr>
          <w:color w:val="000000" w:themeColor="text1"/>
          <w:sz w:val="20"/>
          <w:szCs w:val="20"/>
          <w:shd w:val="clear" w:color="auto" w:fill="FEFFFF"/>
        </w:rPr>
      </w:pPr>
      <w:r w:rsidRPr="006653B2">
        <w:rPr>
          <w:color w:val="000000" w:themeColor="text1"/>
          <w:sz w:val="20"/>
          <w:szCs w:val="20"/>
          <w:shd w:val="clear" w:color="auto" w:fill="FEFFFF"/>
        </w:rPr>
        <w:t xml:space="preserve">                                                                                                                           </w:t>
      </w:r>
      <w:r w:rsidR="003C6AF5">
        <w:rPr>
          <w:color w:val="000000" w:themeColor="text1"/>
          <w:sz w:val="20"/>
          <w:szCs w:val="20"/>
          <w:shd w:val="clear" w:color="auto" w:fill="FEFFFF"/>
        </w:rPr>
        <w:t xml:space="preserve">                             </w:t>
      </w:r>
      <w:r w:rsidRPr="006653B2">
        <w:rPr>
          <w:color w:val="000000" w:themeColor="text1"/>
          <w:sz w:val="20"/>
          <w:szCs w:val="20"/>
          <w:shd w:val="clear" w:color="auto" w:fill="FEFFFF"/>
        </w:rPr>
        <w:t xml:space="preserve"> </w:t>
      </w: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Pr="006653B2" w:rsidRDefault="00410C4E" w:rsidP="00A71922">
      <w:pPr>
        <w:pStyle w:val="a3"/>
        <w:shd w:val="clear" w:color="auto" w:fill="FEFFFF"/>
        <w:spacing w:line="0" w:lineRule="atLeast"/>
        <w:ind w:right="15"/>
        <w:jc w:val="both"/>
        <w:rPr>
          <w:color w:val="000000" w:themeColor="text1"/>
          <w:sz w:val="20"/>
          <w:szCs w:val="20"/>
          <w:shd w:val="clear" w:color="auto" w:fill="FEFFFF"/>
        </w:rPr>
      </w:pPr>
    </w:p>
    <w:p w:rsidR="00410C4E" w:rsidRDefault="00410C4E" w:rsidP="00A71922">
      <w:pPr>
        <w:pStyle w:val="a3"/>
        <w:shd w:val="clear" w:color="auto" w:fill="FEFFFF"/>
        <w:spacing w:line="0" w:lineRule="atLeast"/>
        <w:ind w:right="15"/>
        <w:jc w:val="both"/>
        <w:rPr>
          <w:color w:val="000000" w:themeColor="text1"/>
          <w:sz w:val="20"/>
          <w:szCs w:val="20"/>
          <w:shd w:val="clear" w:color="auto" w:fill="FEFFFF"/>
        </w:rPr>
      </w:pPr>
    </w:p>
    <w:sectPr w:rsidR="00410C4E" w:rsidSect="00375377">
      <w:pgSz w:w="11907" w:h="16840"/>
      <w:pgMar w:top="1135"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29" w:rsidRDefault="00914729" w:rsidP="003C6AF5">
      <w:pPr>
        <w:spacing w:after="0" w:line="240" w:lineRule="auto"/>
      </w:pPr>
      <w:r>
        <w:separator/>
      </w:r>
    </w:p>
  </w:endnote>
  <w:endnote w:type="continuationSeparator" w:id="0">
    <w:p w:rsidR="00914729" w:rsidRDefault="00914729" w:rsidP="003C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29" w:rsidRDefault="00914729" w:rsidP="003C6AF5">
      <w:pPr>
        <w:spacing w:after="0" w:line="240" w:lineRule="auto"/>
      </w:pPr>
      <w:r>
        <w:separator/>
      </w:r>
    </w:p>
  </w:footnote>
  <w:footnote w:type="continuationSeparator" w:id="0">
    <w:p w:rsidR="00914729" w:rsidRDefault="00914729" w:rsidP="003C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40968"/>
    <w:multiLevelType w:val="multilevel"/>
    <w:tmpl w:val="C374DD9C"/>
    <w:lvl w:ilvl="0">
      <w:start w:val="1"/>
      <w:numFmt w:val="decimal"/>
      <w:lvlText w:val="%1."/>
      <w:lvlJc w:val="left"/>
      <w:pPr>
        <w:ind w:left="4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257" w:hanging="108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5661"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C21"/>
    <w:rsid w:val="00002BD9"/>
    <w:rsid w:val="0000444A"/>
    <w:rsid w:val="0001038F"/>
    <w:rsid w:val="000107EE"/>
    <w:rsid w:val="00013081"/>
    <w:rsid w:val="000218C5"/>
    <w:rsid w:val="00021AF1"/>
    <w:rsid w:val="00034B28"/>
    <w:rsid w:val="00057AEE"/>
    <w:rsid w:val="00061D71"/>
    <w:rsid w:val="00083049"/>
    <w:rsid w:val="00084EC2"/>
    <w:rsid w:val="0009135B"/>
    <w:rsid w:val="00092C4E"/>
    <w:rsid w:val="00093107"/>
    <w:rsid w:val="000A1B51"/>
    <w:rsid w:val="000A2244"/>
    <w:rsid w:val="000B123A"/>
    <w:rsid w:val="000B5447"/>
    <w:rsid w:val="000C63CD"/>
    <w:rsid w:val="000C6A75"/>
    <w:rsid w:val="000D06C6"/>
    <w:rsid w:val="000E2ABE"/>
    <w:rsid w:val="001055D8"/>
    <w:rsid w:val="00107C45"/>
    <w:rsid w:val="00133100"/>
    <w:rsid w:val="001354C2"/>
    <w:rsid w:val="0013711C"/>
    <w:rsid w:val="0014437B"/>
    <w:rsid w:val="0014589A"/>
    <w:rsid w:val="0015362A"/>
    <w:rsid w:val="001708B8"/>
    <w:rsid w:val="001752CC"/>
    <w:rsid w:val="001869C1"/>
    <w:rsid w:val="00187EAD"/>
    <w:rsid w:val="00191C50"/>
    <w:rsid w:val="00192842"/>
    <w:rsid w:val="001961F7"/>
    <w:rsid w:val="001975A9"/>
    <w:rsid w:val="001B2777"/>
    <w:rsid w:val="001D4FB7"/>
    <w:rsid w:val="00202A89"/>
    <w:rsid w:val="00204A3C"/>
    <w:rsid w:val="002321ED"/>
    <w:rsid w:val="002410EC"/>
    <w:rsid w:val="00244677"/>
    <w:rsid w:val="002505E6"/>
    <w:rsid w:val="0026312B"/>
    <w:rsid w:val="00272E70"/>
    <w:rsid w:val="0027317F"/>
    <w:rsid w:val="00276D61"/>
    <w:rsid w:val="00280903"/>
    <w:rsid w:val="002819A7"/>
    <w:rsid w:val="00284F48"/>
    <w:rsid w:val="00292209"/>
    <w:rsid w:val="002A641E"/>
    <w:rsid w:val="002B4167"/>
    <w:rsid w:val="002B75A8"/>
    <w:rsid w:val="002C2ECE"/>
    <w:rsid w:val="003117A4"/>
    <w:rsid w:val="00327A3E"/>
    <w:rsid w:val="003326B6"/>
    <w:rsid w:val="00333EF8"/>
    <w:rsid w:val="003343F9"/>
    <w:rsid w:val="0034503A"/>
    <w:rsid w:val="00370ABC"/>
    <w:rsid w:val="00375377"/>
    <w:rsid w:val="00376679"/>
    <w:rsid w:val="003836FF"/>
    <w:rsid w:val="00383C46"/>
    <w:rsid w:val="00396C5A"/>
    <w:rsid w:val="003A65D0"/>
    <w:rsid w:val="003A6C0B"/>
    <w:rsid w:val="003C6AF5"/>
    <w:rsid w:val="003C6EC3"/>
    <w:rsid w:val="003C7D2A"/>
    <w:rsid w:val="003D5560"/>
    <w:rsid w:val="00400FEB"/>
    <w:rsid w:val="004029C1"/>
    <w:rsid w:val="00403EF8"/>
    <w:rsid w:val="00410C4E"/>
    <w:rsid w:val="00410F3C"/>
    <w:rsid w:val="004330B0"/>
    <w:rsid w:val="00435426"/>
    <w:rsid w:val="00442270"/>
    <w:rsid w:val="00454373"/>
    <w:rsid w:val="004543BA"/>
    <w:rsid w:val="004571C6"/>
    <w:rsid w:val="00460A6F"/>
    <w:rsid w:val="00465E4D"/>
    <w:rsid w:val="00473C03"/>
    <w:rsid w:val="0048036F"/>
    <w:rsid w:val="00494B52"/>
    <w:rsid w:val="004A19BC"/>
    <w:rsid w:val="004B50FD"/>
    <w:rsid w:val="004B630D"/>
    <w:rsid w:val="004B647A"/>
    <w:rsid w:val="004D05A4"/>
    <w:rsid w:val="004F42B0"/>
    <w:rsid w:val="00500596"/>
    <w:rsid w:val="005100A5"/>
    <w:rsid w:val="00516396"/>
    <w:rsid w:val="00520FA5"/>
    <w:rsid w:val="00537AD3"/>
    <w:rsid w:val="0054320A"/>
    <w:rsid w:val="0054321E"/>
    <w:rsid w:val="00556F63"/>
    <w:rsid w:val="00557589"/>
    <w:rsid w:val="00557CD2"/>
    <w:rsid w:val="005661EA"/>
    <w:rsid w:val="00577BE0"/>
    <w:rsid w:val="00584570"/>
    <w:rsid w:val="00593F3D"/>
    <w:rsid w:val="00596B67"/>
    <w:rsid w:val="005A4BC8"/>
    <w:rsid w:val="005B2979"/>
    <w:rsid w:val="005B784B"/>
    <w:rsid w:val="005D6585"/>
    <w:rsid w:val="005E1F7E"/>
    <w:rsid w:val="005E257F"/>
    <w:rsid w:val="005F1A1E"/>
    <w:rsid w:val="00606793"/>
    <w:rsid w:val="00607CC5"/>
    <w:rsid w:val="0061745B"/>
    <w:rsid w:val="00622BAF"/>
    <w:rsid w:val="00633923"/>
    <w:rsid w:val="00647B1B"/>
    <w:rsid w:val="00657FDB"/>
    <w:rsid w:val="00662436"/>
    <w:rsid w:val="006653B2"/>
    <w:rsid w:val="00667A32"/>
    <w:rsid w:val="006707A9"/>
    <w:rsid w:val="006722A5"/>
    <w:rsid w:val="00681BF9"/>
    <w:rsid w:val="006A65D9"/>
    <w:rsid w:val="006B3B63"/>
    <w:rsid w:val="006C445F"/>
    <w:rsid w:val="006C4A13"/>
    <w:rsid w:val="006F3A2F"/>
    <w:rsid w:val="006F4A9F"/>
    <w:rsid w:val="006F63E9"/>
    <w:rsid w:val="007002A0"/>
    <w:rsid w:val="00717C21"/>
    <w:rsid w:val="00721E4C"/>
    <w:rsid w:val="007246B6"/>
    <w:rsid w:val="00724811"/>
    <w:rsid w:val="007411A8"/>
    <w:rsid w:val="007470F5"/>
    <w:rsid w:val="007753DB"/>
    <w:rsid w:val="00783011"/>
    <w:rsid w:val="00784018"/>
    <w:rsid w:val="00784121"/>
    <w:rsid w:val="007A5308"/>
    <w:rsid w:val="007B227B"/>
    <w:rsid w:val="007C2106"/>
    <w:rsid w:val="007C5653"/>
    <w:rsid w:val="007C68D4"/>
    <w:rsid w:val="007D3679"/>
    <w:rsid w:val="007E7602"/>
    <w:rsid w:val="007F27A3"/>
    <w:rsid w:val="0081673C"/>
    <w:rsid w:val="00835724"/>
    <w:rsid w:val="008647CD"/>
    <w:rsid w:val="00884214"/>
    <w:rsid w:val="008A70B0"/>
    <w:rsid w:val="008B0592"/>
    <w:rsid w:val="008B180C"/>
    <w:rsid w:val="008C6207"/>
    <w:rsid w:val="008D6051"/>
    <w:rsid w:val="008D71B7"/>
    <w:rsid w:val="00911BBB"/>
    <w:rsid w:val="00914729"/>
    <w:rsid w:val="0091634C"/>
    <w:rsid w:val="00923D88"/>
    <w:rsid w:val="0095247F"/>
    <w:rsid w:val="00953965"/>
    <w:rsid w:val="00967DEF"/>
    <w:rsid w:val="00990870"/>
    <w:rsid w:val="009A7A70"/>
    <w:rsid w:val="009B2275"/>
    <w:rsid w:val="009B2339"/>
    <w:rsid w:val="009C5A7D"/>
    <w:rsid w:val="009D4FC3"/>
    <w:rsid w:val="00A06DB7"/>
    <w:rsid w:val="00A16A23"/>
    <w:rsid w:val="00A25CF2"/>
    <w:rsid w:val="00A354A4"/>
    <w:rsid w:val="00A37A3F"/>
    <w:rsid w:val="00A42DFE"/>
    <w:rsid w:val="00A43843"/>
    <w:rsid w:val="00A51B44"/>
    <w:rsid w:val="00A54A0C"/>
    <w:rsid w:val="00A71922"/>
    <w:rsid w:val="00A858E7"/>
    <w:rsid w:val="00A863A5"/>
    <w:rsid w:val="00A96544"/>
    <w:rsid w:val="00AA6C08"/>
    <w:rsid w:val="00AB11D9"/>
    <w:rsid w:val="00AB32CF"/>
    <w:rsid w:val="00AB7C4E"/>
    <w:rsid w:val="00AD6536"/>
    <w:rsid w:val="00AE377C"/>
    <w:rsid w:val="00AF5902"/>
    <w:rsid w:val="00B027DF"/>
    <w:rsid w:val="00B125F1"/>
    <w:rsid w:val="00B229A0"/>
    <w:rsid w:val="00B41146"/>
    <w:rsid w:val="00B5380F"/>
    <w:rsid w:val="00B76704"/>
    <w:rsid w:val="00B84E44"/>
    <w:rsid w:val="00B854F0"/>
    <w:rsid w:val="00B91767"/>
    <w:rsid w:val="00B96FED"/>
    <w:rsid w:val="00B9796E"/>
    <w:rsid w:val="00BA2AD7"/>
    <w:rsid w:val="00BB7CA2"/>
    <w:rsid w:val="00BC2248"/>
    <w:rsid w:val="00BC51B0"/>
    <w:rsid w:val="00BC7137"/>
    <w:rsid w:val="00BE5EFB"/>
    <w:rsid w:val="00BF5C40"/>
    <w:rsid w:val="00C0570C"/>
    <w:rsid w:val="00C14592"/>
    <w:rsid w:val="00C2794C"/>
    <w:rsid w:val="00C32400"/>
    <w:rsid w:val="00C32D86"/>
    <w:rsid w:val="00C43D63"/>
    <w:rsid w:val="00C54318"/>
    <w:rsid w:val="00C5526A"/>
    <w:rsid w:val="00C565EA"/>
    <w:rsid w:val="00C654BF"/>
    <w:rsid w:val="00C83221"/>
    <w:rsid w:val="00C8605A"/>
    <w:rsid w:val="00C94640"/>
    <w:rsid w:val="00C971EC"/>
    <w:rsid w:val="00CA3371"/>
    <w:rsid w:val="00CA3EAA"/>
    <w:rsid w:val="00CB19CE"/>
    <w:rsid w:val="00CC6650"/>
    <w:rsid w:val="00CD6335"/>
    <w:rsid w:val="00D048F8"/>
    <w:rsid w:val="00D1039B"/>
    <w:rsid w:val="00D12FEA"/>
    <w:rsid w:val="00D21C9F"/>
    <w:rsid w:val="00D25929"/>
    <w:rsid w:val="00D34515"/>
    <w:rsid w:val="00D3770D"/>
    <w:rsid w:val="00D40A6E"/>
    <w:rsid w:val="00D50965"/>
    <w:rsid w:val="00D62D49"/>
    <w:rsid w:val="00D64AE6"/>
    <w:rsid w:val="00D9365A"/>
    <w:rsid w:val="00D955B9"/>
    <w:rsid w:val="00DA7BBE"/>
    <w:rsid w:val="00DC4521"/>
    <w:rsid w:val="00DD48BA"/>
    <w:rsid w:val="00DE2181"/>
    <w:rsid w:val="00DE2B52"/>
    <w:rsid w:val="00E44DD2"/>
    <w:rsid w:val="00E466C7"/>
    <w:rsid w:val="00E47185"/>
    <w:rsid w:val="00E5456C"/>
    <w:rsid w:val="00E560E2"/>
    <w:rsid w:val="00E62793"/>
    <w:rsid w:val="00E856AF"/>
    <w:rsid w:val="00E8712E"/>
    <w:rsid w:val="00E90C24"/>
    <w:rsid w:val="00E94A55"/>
    <w:rsid w:val="00E95C91"/>
    <w:rsid w:val="00EB3A02"/>
    <w:rsid w:val="00EC3243"/>
    <w:rsid w:val="00EC67AB"/>
    <w:rsid w:val="00EE014E"/>
    <w:rsid w:val="00EF3359"/>
    <w:rsid w:val="00F0569C"/>
    <w:rsid w:val="00F115CA"/>
    <w:rsid w:val="00F14596"/>
    <w:rsid w:val="00F21002"/>
    <w:rsid w:val="00F222D9"/>
    <w:rsid w:val="00F45505"/>
    <w:rsid w:val="00F51B08"/>
    <w:rsid w:val="00F51B0E"/>
    <w:rsid w:val="00F545E6"/>
    <w:rsid w:val="00F672E5"/>
    <w:rsid w:val="00F71B35"/>
    <w:rsid w:val="00F7376A"/>
    <w:rsid w:val="00F76ACE"/>
    <w:rsid w:val="00F7799E"/>
    <w:rsid w:val="00F81DA8"/>
    <w:rsid w:val="00F878F3"/>
    <w:rsid w:val="00F92993"/>
    <w:rsid w:val="00FA286C"/>
    <w:rsid w:val="00FB5E7C"/>
    <w:rsid w:val="00FC6148"/>
    <w:rsid w:val="00FF1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EC"/>
  </w:style>
  <w:style w:type="paragraph" w:styleId="1">
    <w:name w:val="heading 1"/>
    <w:basedOn w:val="a"/>
    <w:next w:val="a"/>
    <w:link w:val="10"/>
    <w:qFormat/>
    <w:rsid w:val="006C4A13"/>
    <w:pPr>
      <w:autoSpaceDE w:val="0"/>
      <w:autoSpaceDN w:val="0"/>
      <w:adjustRightInd w:val="0"/>
      <w:spacing w:after="0" w:line="240" w:lineRule="auto"/>
      <w:outlineLvl w:val="0"/>
    </w:pPr>
    <w:rPr>
      <w:rFonts w:ascii="Arial CYR" w:eastAsia="Times New Roman" w:hAnsi="Arial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17C2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rsid w:val="006C4A13"/>
    <w:rPr>
      <w:rFonts w:ascii="Arial CYR" w:eastAsia="Times New Roman" w:hAnsi="Arial CYR" w:cs="Times New Roman"/>
      <w:sz w:val="24"/>
      <w:szCs w:val="24"/>
    </w:rPr>
  </w:style>
  <w:style w:type="table" w:styleId="a4">
    <w:name w:val="Table Grid"/>
    <w:basedOn w:val="a1"/>
    <w:uiPriority w:val="99"/>
    <w:rsid w:val="00FC6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E466C7"/>
    <w:rPr>
      <w:rFonts w:cs="Times New Roman"/>
      <w:b/>
      <w:color w:val="106BBE"/>
      <w:sz w:val="26"/>
    </w:rPr>
  </w:style>
  <w:style w:type="paragraph" w:customStyle="1" w:styleId="a6">
    <w:name w:val="Таблицы (моноширинный)"/>
    <w:basedOn w:val="a"/>
    <w:next w:val="a"/>
    <w:uiPriority w:val="99"/>
    <w:rsid w:val="00E466C7"/>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Default">
    <w:name w:val="Default"/>
    <w:rsid w:val="00021AF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C94640"/>
    <w:pPr>
      <w:ind w:left="720"/>
      <w:contextualSpacing/>
    </w:pPr>
  </w:style>
  <w:style w:type="paragraph" w:styleId="a8">
    <w:name w:val="header"/>
    <w:basedOn w:val="a"/>
    <w:link w:val="a9"/>
    <w:uiPriority w:val="99"/>
    <w:semiHidden/>
    <w:unhideWhenUsed/>
    <w:rsid w:val="003C6AF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6AF5"/>
  </w:style>
  <w:style w:type="paragraph" w:styleId="aa">
    <w:name w:val="footer"/>
    <w:basedOn w:val="a"/>
    <w:link w:val="ab"/>
    <w:uiPriority w:val="99"/>
    <w:semiHidden/>
    <w:unhideWhenUsed/>
    <w:rsid w:val="003C6AF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C6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34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3488.1000" TargetMode="External"/><Relationship Id="rId5" Type="http://schemas.openxmlformats.org/officeDocument/2006/relationships/settings" Target="settings.xml"/><Relationship Id="rId10" Type="http://schemas.openxmlformats.org/officeDocument/2006/relationships/hyperlink" Target="garantF1://10006035.300" TargetMode="External"/><Relationship Id="rId4" Type="http://schemas.microsoft.com/office/2007/relationships/stylesWithEffects" Target="stylesWithEffects.xml"/><Relationship Id="rId9" Type="http://schemas.openxmlformats.org/officeDocument/2006/relationships/hyperlink" Target="garantF1://10064072.7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56C2A0-88A1-4D8C-B29A-AD651039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4</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226</cp:revision>
  <cp:lastPrinted>2019-10-16T13:22:00Z</cp:lastPrinted>
  <dcterms:created xsi:type="dcterms:W3CDTF">2015-09-04T07:28:00Z</dcterms:created>
  <dcterms:modified xsi:type="dcterms:W3CDTF">2019-12-03T14:24:00Z</dcterms:modified>
</cp:coreProperties>
</file>