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88" w:lineRule="atLeast"/>
        <w:jc w:val="center"/>
        <w:outlineLvl w:val="0"/>
        <w:rPr>
          <w:rFonts w:hint="default" w:ascii="Arial" w:hAnsi="Arial" w:eastAsia="Times New Roman" w:cs="Arial"/>
          <w:b/>
          <w:bCs/>
          <w:color w:val="313131"/>
          <w:kern w:val="36"/>
          <w:sz w:val="32"/>
          <w:szCs w:val="32"/>
          <w:lang w:val="en-US" w:eastAsia="ru-RU"/>
        </w:rPr>
      </w:pPr>
      <w:r>
        <w:rPr>
          <w:rFonts w:hint="default" w:ascii="Arial" w:hAnsi="Arial" w:eastAsia="Times New Roman" w:cs="Arial"/>
          <w:b/>
          <w:bCs/>
          <w:color w:val="313131"/>
          <w:kern w:val="36"/>
          <w:sz w:val="32"/>
          <w:szCs w:val="32"/>
          <w:lang w:val="ru-RU" w:eastAsia="ru-RU"/>
        </w:rPr>
        <w:t>Правила</w:t>
      </w:r>
      <w:r>
        <w:rPr>
          <w:rFonts w:hint="default" w:ascii="Arial" w:hAnsi="Arial" w:eastAsia="Times New Roman" w:cs="Arial"/>
          <w:b/>
          <w:bCs/>
          <w:color w:val="313131"/>
          <w:kern w:val="36"/>
          <w:sz w:val="32"/>
          <w:szCs w:val="32"/>
          <w:lang w:val="en-US" w:eastAsia="ru-RU"/>
        </w:rPr>
        <w:t xml:space="preserve"> поведения в сети интернет</w:t>
      </w:r>
    </w:p>
    <w:p>
      <w:pPr>
        <w:shd w:val="clear" w:color="auto" w:fill="FFFFFF"/>
        <w:spacing w:after="0" w:line="288" w:lineRule="atLeast"/>
        <w:outlineLvl w:val="0"/>
        <w:rPr>
          <w:rFonts w:hint="default" w:ascii="Arial" w:hAnsi="Arial" w:eastAsia="Times New Roman" w:cs="Arial"/>
          <w:b/>
          <w:bCs/>
          <w:color w:val="313131"/>
          <w:kern w:val="36"/>
          <w:sz w:val="24"/>
          <w:szCs w:val="24"/>
          <w:lang w:eastAsia="ru-RU"/>
        </w:rPr>
      </w:pPr>
    </w:p>
    <w:p>
      <w:pPr>
        <w:shd w:val="clear" w:color="auto" w:fill="FFFFFF"/>
        <w:spacing w:after="0" w:line="288" w:lineRule="atLeast"/>
        <w:outlineLvl w:val="0"/>
        <w:rPr>
          <w:rFonts w:hint="default" w:ascii="Arial" w:hAnsi="Arial" w:eastAsia="Times New Roman" w:cs="Arial"/>
          <w:b/>
          <w:bCs/>
          <w:color w:val="313131"/>
          <w:kern w:val="36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b/>
          <w:bCs/>
          <w:color w:val="313131"/>
          <w:kern w:val="36"/>
          <w:sz w:val="24"/>
          <w:szCs w:val="24"/>
          <w:lang w:eastAsia="ru-RU"/>
        </w:rPr>
        <w:t>НЕЛЬЗЯ</w:t>
      </w:r>
      <w:bookmarkStart w:id="11" w:name="_GoBack"/>
      <w:bookmarkEnd w:id="11"/>
    </w:p>
    <w:p>
      <w:pPr>
        <w:shd w:val="clear" w:color="auto" w:fill="FFFFFF"/>
        <w:spacing w:after="36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 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3. Грубить, придираться, оказывать давление — вести себя невежливо и агрессивно;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4. Не распоряжайся деньгами твоей семьи без разрешения старших — всегда спрашивай родителей;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5. Не встречайся с Интернет-знакомыми в реальной жизни — посоветуйся со взрослым, которому доверяешь.</w:t>
      </w:r>
    </w:p>
    <w:p>
      <w:pPr>
        <w:shd w:val="clear" w:color="auto" w:fill="FFFFFF"/>
        <w:spacing w:after="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b/>
          <w:bCs/>
          <w:color w:val="313131"/>
          <w:sz w:val="24"/>
          <w:szCs w:val="24"/>
          <w:lang w:eastAsia="ru-RU"/>
        </w:rPr>
        <w:t>ОСТОРОЖНО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1. Не все пишут правду. Читаешь о себе неправду в Интернете — сообщи об этом своим родителям или опекунам;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2. Приглашают переписываться, играть, обмениваться — проверь, нет ли подвоха;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3. Незаконное копирование файлов в Интернете — воровство;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4. Всегда рассказывай взрослым о проблемах в сети — они всегда помогут;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>
      <w:pPr>
        <w:shd w:val="clear" w:color="auto" w:fill="FFFFFF"/>
        <w:spacing w:after="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b/>
          <w:bCs/>
          <w:color w:val="313131"/>
          <w:sz w:val="24"/>
          <w:szCs w:val="24"/>
          <w:lang w:eastAsia="ru-RU"/>
        </w:rPr>
        <w:t>МОЖНО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1. Уважай других пользователей;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2. Пользуешься Интернет-источником — делай ссылку на него;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3. Открывай только те ссылки, в которых уверен;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4. Обращаться за помощью к взрослым — родители, опекуны и администрация сайтов всегда помогут;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5. Пройди обучение на сайте «Сетевичок» и получи паспорт цифрового гражданина!</w:t>
      </w:r>
    </w:p>
    <w:p>
      <w:pPr>
        <w:spacing w:before="600" w:after="600" w:line="240" w:lineRule="auto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pict>
          <v:rect id="_x0000_i1025" o:spt="1" style="height:0.75pt;width:0pt;" fillcolor="#313131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hd w:val="clear" w:color="auto" w:fill="FFFFFF"/>
        <w:spacing w:after="36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>
      <w:pPr>
        <w:shd w:val="clear" w:color="auto" w:fill="FFFFFF"/>
        <w:spacing w:after="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bookmarkStart w:id="0" w:name="sub_201"/>
      <w:bookmarkEnd w:id="0"/>
      <w:r>
        <w:rPr>
          <w:rFonts w:hint="default" w:ascii="Arial" w:hAnsi="Arial" w:eastAsia="Times New Roman" w:cs="Arial"/>
          <w:b/>
          <w:bCs/>
          <w:color w:val="313131"/>
          <w:sz w:val="24"/>
          <w:szCs w:val="24"/>
          <w:lang w:eastAsia="ru-RU"/>
        </w:rPr>
        <w:t>Компьютерные вирусы</w:t>
      </w:r>
    </w:p>
    <w:p>
      <w:pPr>
        <w:shd w:val="clear" w:color="auto" w:fill="FFFFFF"/>
        <w:spacing w:after="36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Компьютерный вирус 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Методы защиты от вредоносных программ: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5. Ограничь физический доступ к компьютеру для посторонних лиц;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6. Используй внешние носители информации, такие как флешка, диск или файл из интернета, только из проверенных источников;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>
      <w:pPr>
        <w:shd w:val="clear" w:color="auto" w:fill="FFFFFF"/>
        <w:spacing w:after="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bookmarkStart w:id="1" w:name="sub_202"/>
      <w:bookmarkEnd w:id="1"/>
      <w:r>
        <w:rPr>
          <w:rFonts w:hint="default" w:ascii="Arial" w:hAnsi="Arial" w:eastAsia="Times New Roman" w:cs="Arial"/>
          <w:b/>
          <w:bCs/>
          <w:color w:val="313131"/>
          <w:sz w:val="24"/>
          <w:szCs w:val="24"/>
          <w:lang w:eastAsia="ru-RU"/>
        </w:rPr>
        <w:t>Сети WI-FI</w:t>
      </w:r>
    </w:p>
    <w:p>
      <w:pPr>
        <w:shd w:val="clear" w:color="auto" w:fill="FFFFFF"/>
        <w:spacing w:after="36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Wi-Fi — это не вид передачи данных, не технология, а всего лишь бренд, марка. Еще в 1991 году нидерландская компания зарегистрировала бренд «WECA», что обозначало словосочетание «Wireless Fidelity», который переводится как «беспроводная точность».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Hi-Fi, что в переводе означает «высокая точность».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Советы по безопасности работе в общедоступных сетях Wi-fi: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3. 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4. Не используй публичный WI-FI для передачи личных данных, например для выхода в социальные сети или в электронную почту;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5. Ипользуй только защищенное соединение через HTTPS, а не HTTP, т.е. при наборе веб-адреса вводи именно «https://»;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6. 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>
      <w:pPr>
        <w:shd w:val="clear" w:color="auto" w:fill="FFFFFF"/>
        <w:spacing w:after="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bookmarkStart w:id="2" w:name="sub_203"/>
      <w:bookmarkEnd w:id="2"/>
      <w:r>
        <w:rPr>
          <w:rFonts w:hint="default" w:ascii="Arial" w:hAnsi="Arial" w:eastAsia="Times New Roman" w:cs="Arial"/>
          <w:b/>
          <w:bCs/>
          <w:color w:val="313131"/>
          <w:sz w:val="24"/>
          <w:szCs w:val="24"/>
          <w:lang w:eastAsia="ru-RU"/>
        </w:rPr>
        <w:t>Социальные сети</w:t>
      </w:r>
    </w:p>
    <w:p>
      <w:pPr>
        <w:shd w:val="clear" w:color="auto" w:fill="FFFFFF"/>
        <w:spacing w:after="36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Основные советы по безопасности в социальных сетях: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3. 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>
      <w:pPr>
        <w:shd w:val="clear" w:color="auto" w:fill="FFFFFF"/>
        <w:spacing w:after="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bookmarkStart w:id="3" w:name="sub_204"/>
      <w:bookmarkEnd w:id="3"/>
      <w:r>
        <w:rPr>
          <w:rFonts w:hint="default" w:ascii="Arial" w:hAnsi="Arial" w:eastAsia="Times New Roman" w:cs="Arial"/>
          <w:b/>
          <w:bCs/>
          <w:color w:val="313131"/>
          <w:sz w:val="24"/>
          <w:szCs w:val="24"/>
          <w:lang w:eastAsia="ru-RU"/>
        </w:rPr>
        <w:t>Электронные деньги</w:t>
      </w:r>
    </w:p>
    <w:p>
      <w:pPr>
        <w:shd w:val="clear" w:color="auto" w:fill="FFFFFF"/>
        <w:spacing w:after="36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неанонимных идентификации пользователя является обязательной.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Основные советы по безопасной работе с электронными деньгами: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 Например, $tR0ng!;;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>
      <w:pPr>
        <w:shd w:val="clear" w:color="auto" w:fill="FFFFFF"/>
        <w:spacing w:after="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bookmarkStart w:id="4" w:name="sub_205"/>
      <w:bookmarkEnd w:id="4"/>
      <w:r>
        <w:rPr>
          <w:rFonts w:hint="default" w:ascii="Arial" w:hAnsi="Arial" w:eastAsia="Times New Roman" w:cs="Arial"/>
          <w:b/>
          <w:bCs/>
          <w:color w:val="313131"/>
          <w:sz w:val="24"/>
          <w:szCs w:val="24"/>
          <w:lang w:eastAsia="ru-RU"/>
        </w:rPr>
        <w:t>Электронная почта</w:t>
      </w:r>
    </w:p>
    <w:p>
      <w:pPr>
        <w:shd w:val="clear" w:color="auto" w:fill="FFFFFF"/>
        <w:spacing w:after="36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образом; имя_пользователя@имя_домена. Также кроме передачи простого текста, имеется возможность передавать файлы.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Основные советы по безопасной работе с электронной почтой: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2. Не указывай в личной почте личную информацию. Например, лучше выбрать «музыкальный_фанат@» или «рок201</w:t>
      </w:r>
      <w:r>
        <w:rPr>
          <w:rFonts w:hint="default" w:ascii="Arial" w:hAnsi="Arial" w:eastAsia="Times New Roman" w:cs="Arial"/>
          <w:color w:val="313131"/>
          <w:sz w:val="24"/>
          <w:szCs w:val="24"/>
          <w:lang w:val="en-US" w:eastAsia="ru-RU"/>
        </w:rPr>
        <w:t>9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» вместо «тема1</w:t>
      </w:r>
      <w:r>
        <w:rPr>
          <w:rFonts w:hint="default" w:ascii="Arial" w:hAnsi="Arial" w:eastAsia="Times New Roman" w:cs="Arial"/>
          <w:color w:val="313131"/>
          <w:sz w:val="24"/>
          <w:szCs w:val="24"/>
          <w:lang w:val="en-US" w:eastAsia="ru-RU"/>
        </w:rPr>
        <w:t>9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»;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>
      <w:pPr>
        <w:shd w:val="clear" w:color="auto" w:fill="FFFFFF"/>
        <w:spacing w:after="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bookmarkStart w:id="5" w:name="sub_206"/>
      <w:bookmarkEnd w:id="5"/>
      <w:r>
        <w:rPr>
          <w:rFonts w:hint="default" w:ascii="Arial" w:hAnsi="Arial" w:eastAsia="Times New Roman" w:cs="Arial"/>
          <w:b/>
          <w:bCs/>
          <w:color w:val="313131"/>
          <w:sz w:val="24"/>
          <w:szCs w:val="24"/>
          <w:lang w:eastAsia="ru-RU"/>
        </w:rPr>
        <w:t>Кибербуллинг или виртуальное издевательство</w:t>
      </w:r>
    </w:p>
    <w:p>
      <w:pPr>
        <w:shd w:val="clear" w:color="auto" w:fill="FFFFFF"/>
        <w:spacing w:after="36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Основные советы по борьбе с кибербуллингом: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2. Управляй своей киберрепутацией;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3. Анонимность в сети мнимая. Существуют способы выяснить, кто стоит за анонимным аккаунтом;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5. Соблюдай свой виртуальную честь смолоду;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>
      <w:pPr>
        <w:shd w:val="clear" w:color="auto" w:fill="FFFFFF"/>
        <w:spacing w:after="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bookmarkStart w:id="6" w:name="sub_207"/>
      <w:bookmarkEnd w:id="6"/>
      <w:r>
        <w:rPr>
          <w:rFonts w:hint="default" w:ascii="Arial" w:hAnsi="Arial" w:eastAsia="Times New Roman" w:cs="Arial"/>
          <w:b/>
          <w:bCs/>
          <w:color w:val="313131"/>
          <w:sz w:val="24"/>
          <w:szCs w:val="24"/>
          <w:lang w:eastAsia="ru-RU"/>
        </w:rPr>
        <w:t>Мобильный телефон</w:t>
      </w:r>
    </w:p>
    <w:p>
      <w:pPr>
        <w:shd w:val="clear" w:color="auto" w:fill="FFFFFF"/>
        <w:spacing w:after="36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Основные советы для безопасности мобильного телефона: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2. Думай, прежде чем отправить SMS, фото или видео. Ты точно знаешь, где они будут в конечном итоге?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3. Необходимо обновлять операционную систему твоего смартфона;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4. Используй антивирусные программы для мобильных телефонов;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6. После того как ты выйдешь с сайта, где вводил личную информацию, зайди в настройки браузера и удали cookies;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7. Периодически проверяй какие платные услуги активированы на твоем номере;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8. Давай свой номер мобильного телефона только людям, которых ты знаешь и кому доверяешь;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9. Bluetooth должен быть выключен, когда ты им не пользуешься. Не забывай иногда проверять это.</w:t>
      </w:r>
    </w:p>
    <w:p>
      <w:pPr>
        <w:shd w:val="clear" w:color="auto" w:fill="FFFFFF"/>
        <w:spacing w:after="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bookmarkStart w:id="7" w:name="sub_208"/>
      <w:bookmarkEnd w:id="7"/>
      <w:r>
        <w:rPr>
          <w:rFonts w:hint="default" w:ascii="Arial" w:hAnsi="Arial" w:eastAsia="Times New Roman" w:cs="Arial"/>
          <w:b/>
          <w:bCs/>
          <w:color w:val="313131"/>
          <w:sz w:val="24"/>
          <w:szCs w:val="24"/>
          <w:lang w:eastAsia="ru-RU"/>
        </w:rPr>
        <w:t>Online игры</w:t>
      </w:r>
    </w:p>
    <w:p>
      <w:pPr>
        <w:shd w:val="clear" w:color="auto" w:fill="FFFFFF"/>
        <w:spacing w:after="36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Современные онлайн-игры 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Основные советы по безопасности твоего игрового аккаунта: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3. Не указывай личную информацию в профайле игры;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4. Уважай других участников по игре;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5. Не устанавливай неофициальные патчи и моды;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6. Используй сложные и разные пароли;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>
      <w:pPr>
        <w:shd w:val="clear" w:color="auto" w:fill="FFFFFF"/>
        <w:spacing w:after="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bookmarkStart w:id="8" w:name="sub_209"/>
      <w:bookmarkEnd w:id="8"/>
      <w:r>
        <w:rPr>
          <w:rFonts w:hint="default" w:ascii="Arial" w:hAnsi="Arial" w:eastAsia="Times New Roman" w:cs="Arial"/>
          <w:b/>
          <w:bCs/>
          <w:color w:val="313131"/>
          <w:sz w:val="24"/>
          <w:szCs w:val="24"/>
          <w:lang w:eastAsia="ru-RU"/>
        </w:rPr>
        <w:t>Фишинг или кража личных данных</w:t>
      </w:r>
    </w:p>
    <w:p>
      <w:pPr>
        <w:shd w:val="clear" w:color="auto" w:fill="FFFFFF"/>
        <w:spacing w:after="36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Основные советы по борьбе с фишингом: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2. Используй безопасные веб-сайты, в том числе, интернет-магазинов и поисковых систем;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5. Установи надежный пароль (PIN) на мобильный телефон;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6. Отключи сохранение пароля в браузере;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>
      <w:pPr>
        <w:shd w:val="clear" w:color="auto" w:fill="FFFFFF"/>
        <w:spacing w:after="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bookmarkStart w:id="9" w:name="sub_210"/>
      <w:bookmarkEnd w:id="9"/>
      <w:r>
        <w:rPr>
          <w:rFonts w:hint="default" w:ascii="Arial" w:hAnsi="Arial" w:eastAsia="Times New Roman" w:cs="Arial"/>
          <w:b/>
          <w:bCs/>
          <w:color w:val="313131"/>
          <w:sz w:val="24"/>
          <w:szCs w:val="24"/>
          <w:lang w:eastAsia="ru-RU"/>
        </w:rPr>
        <w:t>Цифровая репутация</w:t>
      </w:r>
    </w:p>
    <w:p>
      <w:pPr>
        <w:shd w:val="clear" w:color="auto" w:fill="FFFFFF"/>
        <w:spacing w:after="36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Цифровая репутация —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 близких — все это накапливается в сети.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— как из добрых побуждений, так и с намерением причинить вред. Это может быть кто угодно.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Основные советы по защите цифровой репутации: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>
      <w:pPr>
        <w:shd w:val="clear" w:color="auto" w:fill="FFFFFF"/>
        <w:spacing w:after="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bookmarkStart w:id="10" w:name="sub_211"/>
      <w:bookmarkEnd w:id="10"/>
      <w:r>
        <w:rPr>
          <w:rFonts w:hint="default" w:ascii="Arial" w:hAnsi="Arial" w:eastAsia="Times New Roman" w:cs="Arial"/>
          <w:b/>
          <w:bCs/>
          <w:color w:val="313131"/>
          <w:sz w:val="24"/>
          <w:szCs w:val="24"/>
          <w:lang w:eastAsia="ru-RU"/>
        </w:rPr>
        <w:t>Авторское право</w:t>
      </w:r>
    </w:p>
    <w:p>
      <w:pPr>
        <w:shd w:val="clear" w:color="auto" w:fill="FFFFFF"/>
        <w:spacing w:after="0" w:line="240" w:lineRule="auto"/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Современные школьники —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Авторские права 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br w:type="textWrapping"/>
      </w:r>
      <w:r>
        <w:rPr>
          <w:rFonts w:hint="default" w:ascii="Arial" w:hAnsi="Arial" w:eastAsia="Times New Roman" w:cs="Arial"/>
          <w:color w:val="313131"/>
          <w:sz w:val="24"/>
          <w:szCs w:val="24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>
      <w:pPr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ubuntu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10"/>
    <w:rsid w:val="00064B6D"/>
    <w:rsid w:val="00386B3B"/>
    <w:rsid w:val="00833C73"/>
    <w:rsid w:val="00FA3810"/>
    <w:rsid w:val="24D8344D"/>
    <w:rsid w:val="6D54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2614</Words>
  <Characters>14905</Characters>
  <Lines>124</Lines>
  <Paragraphs>34</Paragraphs>
  <TotalTime>9</TotalTime>
  <ScaleCrop>false</ScaleCrop>
  <LinksUpToDate>false</LinksUpToDate>
  <CharactersWithSpaces>17485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2019-12-01T11:29:00Z</dcterms:created>
  <dc:creator>AlexN</dc:creator>
  <cp:lastModifiedBy>Maxim</cp:lastModifiedBy>
  <dcterms:modified xsi:type="dcterms:W3CDTF">2019-12-03T18:50:22Z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