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0" w:rsidRPr="00E461AD" w:rsidRDefault="00787DA0" w:rsidP="00787DA0">
      <w:pPr>
        <w:shd w:val="clear" w:color="auto" w:fill="FFFFFF"/>
        <w:jc w:val="center"/>
        <w:rPr>
          <w:rFonts w:ascii="Times New Roman" w:hAnsi="Times New Roman"/>
          <w:color w:val="000000"/>
          <w:lang w:eastAsia="ru-RU"/>
        </w:rPr>
      </w:pPr>
      <w:r w:rsidRPr="00E461AD">
        <w:rPr>
          <w:rFonts w:ascii="Times New Roman" w:hAnsi="Times New Roman"/>
          <w:b/>
          <w:bCs/>
          <w:color w:val="000000"/>
          <w:lang w:eastAsia="ru-RU"/>
        </w:rPr>
        <w:t>Пояснительная записка</w:t>
      </w:r>
    </w:p>
    <w:p w:rsidR="00787DA0" w:rsidRPr="00E461AD" w:rsidRDefault="00787DA0" w:rsidP="00787DA0">
      <w:pPr>
        <w:autoSpaceDE w:val="0"/>
        <w:autoSpaceDN w:val="0"/>
        <w:adjustRightInd w:val="0"/>
      </w:pPr>
      <w:r w:rsidRPr="00E461AD">
        <w:rPr>
          <w:rFonts w:ascii="Times New Roman" w:eastAsia="Times New Roman" w:hAnsi="Times New Roman"/>
          <w:lang w:eastAsia="ru-RU"/>
        </w:rPr>
        <w:t xml:space="preserve">Рабочая программа по литературному чтению составлена на основе федерального государственного образовательного стандарта начального общего </w:t>
      </w:r>
      <w:proofErr w:type="gramStart"/>
      <w:r w:rsidRPr="00E461AD">
        <w:rPr>
          <w:rFonts w:ascii="Times New Roman" w:eastAsia="Times New Roman" w:hAnsi="Times New Roman"/>
          <w:lang w:eastAsia="ru-RU"/>
        </w:rPr>
        <w:t>образования,  примерной</w:t>
      </w:r>
      <w:proofErr w:type="gramEnd"/>
      <w:r w:rsidRPr="00E461AD">
        <w:rPr>
          <w:rFonts w:ascii="Times New Roman" w:eastAsia="Times New Roman" w:hAnsi="Times New Roman"/>
          <w:lang w:eastAsia="ru-RU"/>
        </w:rPr>
        <w:t xml:space="preserve"> программы начального общего образования (Примерные программы по учебным предметам. Начальная школа. В 2 ч. Ч.1. – 5–е изд., </w:t>
      </w:r>
      <w:proofErr w:type="spellStart"/>
      <w:r w:rsidRPr="00E461AD">
        <w:rPr>
          <w:rFonts w:ascii="Times New Roman" w:eastAsia="Times New Roman" w:hAnsi="Times New Roman"/>
          <w:lang w:eastAsia="ru-RU"/>
        </w:rPr>
        <w:t>перераб</w:t>
      </w:r>
      <w:proofErr w:type="spellEnd"/>
      <w:r w:rsidRPr="00E461AD">
        <w:rPr>
          <w:rFonts w:ascii="Times New Roman" w:eastAsia="Times New Roman" w:hAnsi="Times New Roman"/>
          <w:lang w:eastAsia="ru-RU"/>
        </w:rPr>
        <w:t>. – М.: Просвещение, 2011. – 400с. – (Стандарты второго поколения), в соответствии с учебным планом</w:t>
      </w:r>
      <w:r w:rsidRPr="00E461AD">
        <w:rPr>
          <w:rFonts w:ascii="Times New Roman" w:hAnsi="Times New Roman"/>
        </w:rPr>
        <w:t xml:space="preserve"> МБОУСОШ 5 им. Ю.А. Гагарина.</w:t>
      </w:r>
      <w:r w:rsidRPr="00E461AD">
        <w:rPr>
          <w:rFonts w:ascii="Times New Roman" w:eastAsia="Times New Roman" w:hAnsi="Times New Roman"/>
          <w:lang w:eastAsia="ru-RU"/>
        </w:rPr>
        <w:t xml:space="preserve">» на 2019/2020 учебный год, с учетом авторской </w:t>
      </w:r>
      <w:proofErr w:type="gramStart"/>
      <w:r w:rsidRPr="00E461AD">
        <w:rPr>
          <w:rFonts w:ascii="Times New Roman" w:eastAsia="Times New Roman" w:hAnsi="Times New Roman"/>
          <w:lang w:eastAsia="ru-RU"/>
        </w:rPr>
        <w:t>программы</w:t>
      </w:r>
      <w:r w:rsidRPr="00E461AD">
        <w:rPr>
          <w:rFonts w:ascii="Times New Roman" w:eastAsia="Times New Roman" w:hAnsi="Times New Roman"/>
          <w:spacing w:val="-5"/>
          <w:shd w:val="clear" w:color="auto" w:fill="FFFFFF"/>
        </w:rPr>
        <w:t xml:space="preserve">  по</w:t>
      </w:r>
      <w:proofErr w:type="gramEnd"/>
      <w:r w:rsidRPr="00E461AD">
        <w:rPr>
          <w:rFonts w:ascii="Times New Roman" w:eastAsia="Times New Roman" w:hAnsi="Times New Roman"/>
          <w:spacing w:val="-5"/>
          <w:shd w:val="clear" w:color="auto" w:fill="FFFFFF"/>
        </w:rPr>
        <w:t xml:space="preserve"> Литературному чтению, </w:t>
      </w:r>
      <w:r w:rsidRPr="00E461AD">
        <w:rPr>
          <w:rFonts w:ascii="Times New Roman" w:eastAsia="Times New Roman" w:hAnsi="Times New Roman"/>
          <w:lang w:eastAsia="ru-RU"/>
        </w:rPr>
        <w:t xml:space="preserve">Климановой Л.Ф., </w:t>
      </w:r>
      <w:proofErr w:type="spellStart"/>
      <w:r w:rsidRPr="00E461AD">
        <w:rPr>
          <w:rFonts w:ascii="Times New Roman" w:eastAsia="Times New Roman" w:hAnsi="Times New Roman"/>
          <w:lang w:eastAsia="ru-RU"/>
        </w:rPr>
        <w:t>Бойкиной</w:t>
      </w:r>
      <w:proofErr w:type="spellEnd"/>
      <w:r w:rsidRPr="00E461AD">
        <w:rPr>
          <w:rFonts w:ascii="Times New Roman" w:eastAsia="Times New Roman" w:hAnsi="Times New Roman"/>
          <w:lang w:eastAsia="ru-RU"/>
        </w:rPr>
        <w:t xml:space="preserve"> М.В.</w:t>
      </w:r>
      <w:r w:rsidRPr="00E461AD">
        <w:rPr>
          <w:rFonts w:ascii="Times New Roman" w:eastAsia="Times New Roman" w:hAnsi="Times New Roman"/>
          <w:spacing w:val="-5"/>
          <w:shd w:val="clear" w:color="auto" w:fill="FFFFFF"/>
        </w:rPr>
        <w:t xml:space="preserve"> (Сборник  рабочих программ  «Школа России» / </w:t>
      </w:r>
      <w:r w:rsidRPr="00E461AD">
        <w:rPr>
          <w:rFonts w:ascii="Times New Roman" w:eastAsia="Times New Roman" w:hAnsi="Times New Roman"/>
          <w:lang w:eastAsia="ru-RU"/>
        </w:rPr>
        <w:t xml:space="preserve">Под науч. ред. А.А. Плешакова. – Изд. </w:t>
      </w:r>
      <w:proofErr w:type="gramStart"/>
      <w:r w:rsidRPr="00E461AD">
        <w:rPr>
          <w:rFonts w:ascii="Times New Roman" w:eastAsia="Times New Roman" w:hAnsi="Times New Roman"/>
          <w:lang w:eastAsia="ru-RU"/>
        </w:rPr>
        <w:t>« Просвещение</w:t>
      </w:r>
      <w:proofErr w:type="gramEnd"/>
      <w:r w:rsidRPr="00E461AD">
        <w:rPr>
          <w:rFonts w:ascii="Times New Roman" w:eastAsia="Times New Roman" w:hAnsi="Times New Roman"/>
          <w:lang w:eastAsia="ru-RU"/>
        </w:rPr>
        <w:t>», 2011 г.).</w:t>
      </w:r>
      <w:r w:rsidRPr="00E461AD">
        <w:t xml:space="preserve"> Рабочая </w:t>
      </w:r>
      <w:proofErr w:type="gramStart"/>
      <w:r w:rsidRPr="00E461AD">
        <w:t>программа  3</w:t>
      </w:r>
      <w:proofErr w:type="gramEnd"/>
      <w:r w:rsidRPr="00E461AD">
        <w:t xml:space="preserve"> класса по литературному чтению  </w:t>
      </w:r>
      <w:proofErr w:type="spellStart"/>
      <w:r w:rsidRPr="00E461AD">
        <w:t>расчитана</w:t>
      </w:r>
      <w:proofErr w:type="spellEnd"/>
      <w:r w:rsidRPr="00E461AD">
        <w:t xml:space="preserve">  на 136 часов в год, из расчета 4 часа в неделю. Рабочая программа разработана на основании </w:t>
      </w:r>
      <w:proofErr w:type="gramStart"/>
      <w:r w:rsidRPr="00E461AD">
        <w:t>календарного  учебного</w:t>
      </w:r>
      <w:proofErr w:type="gramEnd"/>
      <w:r w:rsidRPr="00E461AD">
        <w:t xml:space="preserve">  графика МБОУ СОШ 5 ИМ. Ю. А .Гагарина (приказ 215 от 02.09.2019 год и расписанием уроков в 3 Б классе )</w:t>
      </w:r>
      <w:r>
        <w:t xml:space="preserve"> </w:t>
      </w:r>
      <w:r w:rsidRPr="00E461AD">
        <w:t>На 2019-2020</w:t>
      </w:r>
      <w:r>
        <w:t xml:space="preserve"> учебный год запланировано   135</w:t>
      </w:r>
      <w:r w:rsidRPr="00E461AD">
        <w:t xml:space="preserve"> часов</w:t>
      </w:r>
      <w:r>
        <w:t>(программа уплотнена за счет темы</w:t>
      </w:r>
      <w:r w:rsidRPr="00203F86">
        <w:rPr>
          <w:rFonts w:ascii="Times New Roman" w:hAnsi="Times New Roman"/>
        </w:rPr>
        <w:t xml:space="preserve"> </w:t>
      </w:r>
      <w:r w:rsidRPr="00D928B9">
        <w:rPr>
          <w:rFonts w:ascii="Times New Roman" w:hAnsi="Times New Roman"/>
        </w:rPr>
        <w:t>Г. Х. Андерсен «Гадкий утёнок»</w:t>
      </w:r>
      <w:r>
        <w:rPr>
          <w:rFonts w:ascii="Times New Roman" w:hAnsi="Times New Roman"/>
        </w:rPr>
        <w:t>)</w:t>
      </w:r>
      <w:r>
        <w:t xml:space="preserve"> </w:t>
      </w:r>
      <w:r w:rsidRPr="00E461AD">
        <w:t xml:space="preserve"> . Срок реализации рабочей программы – 2019-2020 учебный год.</w:t>
      </w:r>
    </w:p>
    <w:p w:rsidR="00787DA0" w:rsidRPr="00E461AD" w:rsidRDefault="00787DA0" w:rsidP="00787DA0">
      <w:pPr>
        <w:shd w:val="clear" w:color="auto" w:fill="FFFFFF"/>
        <w:jc w:val="both"/>
        <w:rPr>
          <w:rFonts w:ascii="Times New Roman" w:eastAsia="Times New Roman" w:hAnsi="Times New Roman"/>
          <w:b/>
          <w:lang w:eastAsia="ru-RU"/>
        </w:rPr>
      </w:pPr>
      <w:r w:rsidRPr="00E461AD">
        <w:rPr>
          <w:rFonts w:ascii="Times New Roman" w:eastAsia="Times New Roman" w:hAnsi="Times New Roman"/>
          <w:b/>
          <w:lang w:eastAsia="ru-RU"/>
        </w:rPr>
        <w:t xml:space="preserve"> Рабочая программа ориентирована на использование УМК </w:t>
      </w:r>
      <w:proofErr w:type="gramStart"/>
      <w:r w:rsidRPr="00E461AD">
        <w:rPr>
          <w:rFonts w:ascii="Times New Roman" w:eastAsia="Times New Roman" w:hAnsi="Times New Roman"/>
          <w:b/>
          <w:lang w:eastAsia="ru-RU"/>
        </w:rPr>
        <w:t>« Школа</w:t>
      </w:r>
      <w:proofErr w:type="gramEnd"/>
      <w:r w:rsidRPr="00E461AD">
        <w:rPr>
          <w:rFonts w:ascii="Times New Roman" w:eastAsia="Times New Roman" w:hAnsi="Times New Roman"/>
          <w:b/>
          <w:lang w:eastAsia="ru-RU"/>
        </w:rPr>
        <w:t xml:space="preserve"> России»:</w:t>
      </w:r>
    </w:p>
    <w:p w:rsidR="00787DA0" w:rsidRPr="00E461AD" w:rsidRDefault="00787DA0" w:rsidP="00787DA0">
      <w:pPr>
        <w:ind w:left="6" w:hanging="6"/>
        <w:jc w:val="both"/>
        <w:rPr>
          <w:rFonts w:ascii="Times New Roman" w:hAnsi="Times New Roman"/>
        </w:rPr>
      </w:pPr>
      <w:r w:rsidRPr="00E461AD">
        <w:rPr>
          <w:rFonts w:ascii="Times New Roman" w:hAnsi="Times New Roman"/>
        </w:rPr>
        <w:t>1. Климанова Л.Ф., Голованова М.В, Горецкий В.Г. Литературное чтение. 3 класс, М.: Просвещение, 2017</w:t>
      </w:r>
    </w:p>
    <w:p w:rsidR="00787DA0" w:rsidRPr="00E461AD" w:rsidRDefault="00787DA0" w:rsidP="00787D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87DA0" w:rsidRPr="00E461AD" w:rsidRDefault="00787DA0" w:rsidP="00787DA0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000000"/>
        </w:rPr>
      </w:pPr>
      <w:r w:rsidRPr="00E461AD">
        <w:rPr>
          <w:rFonts w:ascii="Times New Roman" w:hAnsi="Times New Roman"/>
          <w:b/>
          <w:bCs/>
          <w:color w:val="000000"/>
        </w:rPr>
        <w:t>Общая характеристика учебного предмета</w:t>
      </w:r>
    </w:p>
    <w:p w:rsidR="00787DA0" w:rsidRPr="00E461AD" w:rsidRDefault="00787DA0" w:rsidP="00787DA0">
      <w:pPr>
        <w:widowControl w:val="0"/>
        <w:overflowPunct w:val="0"/>
        <w:adjustRightInd w:val="0"/>
        <w:ind w:firstLine="708"/>
        <w:rPr>
          <w:rFonts w:ascii="Times New Roman" w:hAnsi="Times New Roman"/>
          <w:bCs/>
          <w:color w:val="000000"/>
        </w:rPr>
      </w:pPr>
      <w:r w:rsidRPr="00E461AD">
        <w:rPr>
          <w:rFonts w:ascii="Times New Roman" w:hAnsi="Times New Roman"/>
          <w:b/>
        </w:rPr>
        <w:t xml:space="preserve">Приоритетной </w:t>
      </w:r>
      <w:r w:rsidRPr="00E461AD">
        <w:rPr>
          <w:rFonts w:ascii="Times New Roman" w:hAnsi="Times New Roman"/>
          <w:b/>
          <w:bCs/>
        </w:rPr>
        <w:t xml:space="preserve">целью </w:t>
      </w:r>
      <w:r w:rsidRPr="00E461AD">
        <w:rPr>
          <w:rFonts w:ascii="Times New Roman" w:hAnsi="Times New Roman"/>
        </w:rPr>
        <w:t>обучения литературному чтению в на</w:t>
      </w:r>
      <w:r w:rsidRPr="00E461AD">
        <w:rPr>
          <w:rFonts w:ascii="Times New Roman" w:hAnsi="Times New Roman"/>
        </w:rPr>
        <w:softHyphen/>
      </w:r>
      <w:r w:rsidRPr="00E461AD">
        <w:rPr>
          <w:rFonts w:ascii="Times New Roman" w:hAnsi="Times New Roman"/>
          <w:spacing w:val="-5"/>
        </w:rPr>
        <w:t>чальной школе является формирование читательской компе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3"/>
        </w:rPr>
        <w:t>тентности младшего школьника, осознание себя как грамотно</w:t>
      </w:r>
      <w:r w:rsidRPr="00E461AD">
        <w:rPr>
          <w:rFonts w:ascii="Times New Roman" w:hAnsi="Times New Roman"/>
          <w:spacing w:val="-3"/>
        </w:rPr>
        <w:softHyphen/>
      </w:r>
      <w:r w:rsidRPr="00E461AD">
        <w:rPr>
          <w:rFonts w:ascii="Times New Roman" w:hAnsi="Times New Roman"/>
          <w:spacing w:val="-5"/>
        </w:rPr>
        <w:t>го читателя, способного к творческой деятельности. Читатель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</w:rPr>
        <w:t xml:space="preserve">ская компетентность определяется владением техникой чтения, </w:t>
      </w:r>
      <w:r w:rsidRPr="00E461AD">
        <w:rPr>
          <w:rFonts w:ascii="Times New Roman" w:hAnsi="Times New Roman"/>
          <w:spacing w:val="-5"/>
        </w:rPr>
        <w:t xml:space="preserve">приёмами </w:t>
      </w:r>
      <w:proofErr w:type="gramStart"/>
      <w:r w:rsidRPr="00E461AD">
        <w:rPr>
          <w:rFonts w:ascii="Times New Roman" w:hAnsi="Times New Roman"/>
          <w:spacing w:val="-5"/>
        </w:rPr>
        <w:t>понимания</w:t>
      </w:r>
      <w:proofErr w:type="gramEnd"/>
      <w:r w:rsidRPr="00E461AD">
        <w:rPr>
          <w:rFonts w:ascii="Times New Roman" w:hAnsi="Times New Roman"/>
          <w:spacing w:val="-5"/>
        </w:rPr>
        <w:t xml:space="preserve"> прочитанного и прослушанного произве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6"/>
        </w:rPr>
        <w:t xml:space="preserve">дения, знанием книг и умением их самостоятельно выбирать, </w:t>
      </w:r>
      <w:proofErr w:type="spellStart"/>
      <w:r w:rsidRPr="00E461AD">
        <w:rPr>
          <w:rFonts w:ascii="Times New Roman" w:hAnsi="Times New Roman"/>
          <w:spacing w:val="-8"/>
        </w:rPr>
        <w:t>сформированностью</w:t>
      </w:r>
      <w:proofErr w:type="spellEnd"/>
      <w:r w:rsidRPr="00E461AD">
        <w:rPr>
          <w:rFonts w:ascii="Times New Roman" w:hAnsi="Times New Roman"/>
          <w:spacing w:val="-8"/>
        </w:rPr>
        <w:t xml:space="preserve"> духовной потребности в книге как средстве </w:t>
      </w:r>
      <w:r w:rsidRPr="00E461AD">
        <w:rPr>
          <w:rFonts w:ascii="Times New Roman" w:hAnsi="Times New Roman"/>
        </w:rPr>
        <w:t>познания мира и самопознания.</w:t>
      </w:r>
    </w:p>
    <w:p w:rsidR="00787DA0" w:rsidRPr="00E461AD" w:rsidRDefault="00787DA0" w:rsidP="00787DA0">
      <w:pPr>
        <w:pStyle w:val="Style3"/>
        <w:widowControl/>
        <w:spacing w:line="240" w:lineRule="auto"/>
        <w:ind w:firstLine="28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461AD">
        <w:rPr>
          <w:rFonts w:ascii="Times New Roman" w:hAnsi="Times New Roman" w:cs="Times New Roman"/>
        </w:rPr>
        <w:t xml:space="preserve">       </w:t>
      </w:r>
      <w:r w:rsidRPr="00E461AD">
        <w:rPr>
          <w:rStyle w:val="FontStyle12"/>
          <w:rFonts w:ascii="Times New Roman" w:hAnsi="Times New Roman" w:cs="Times New Roman"/>
          <w:sz w:val="24"/>
          <w:szCs w:val="24"/>
        </w:rPr>
        <w:t>Литературное чтение как учебный предмет в особой мере влияет на решение следую</w:t>
      </w:r>
      <w:r w:rsidRPr="00E461AD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щих </w:t>
      </w:r>
      <w:r w:rsidRPr="00E461AD">
        <w:rPr>
          <w:rStyle w:val="FontStyle13"/>
          <w:rFonts w:ascii="Times New Roman" w:hAnsi="Times New Roman" w:cs="Times New Roman"/>
          <w:sz w:val="24"/>
          <w:szCs w:val="24"/>
        </w:rPr>
        <w:t>задач:</w:t>
      </w:r>
    </w:p>
    <w:p w:rsidR="00787DA0" w:rsidRPr="00E461AD" w:rsidRDefault="00787DA0" w:rsidP="00787DA0">
      <w:pPr>
        <w:pStyle w:val="Style7"/>
        <w:widowControl/>
        <w:numPr>
          <w:ilvl w:val="0"/>
          <w:numId w:val="2"/>
        </w:numPr>
        <w:tabs>
          <w:tab w:val="left" w:pos="787"/>
        </w:tabs>
        <w:spacing w:line="240" w:lineRule="auto"/>
        <w:ind w:left="0" w:firstLine="284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461AD">
        <w:rPr>
          <w:rStyle w:val="FontStyle13"/>
          <w:rFonts w:ascii="Times New Roman" w:hAnsi="Times New Roman" w:cs="Times New Roman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787DA0" w:rsidRPr="00E461AD" w:rsidRDefault="00787DA0" w:rsidP="00787DA0">
      <w:pPr>
        <w:pStyle w:val="Style7"/>
        <w:widowControl/>
        <w:tabs>
          <w:tab w:val="left" w:pos="806"/>
        </w:tabs>
        <w:spacing w:line="240" w:lineRule="auto"/>
        <w:ind w:firstLine="284"/>
        <w:jc w:val="left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E461AD">
        <w:rPr>
          <w:rStyle w:val="FontStyle13"/>
          <w:rFonts w:ascii="Times New Roman" w:hAnsi="Times New Roman" w:cs="Times New Roman"/>
          <w:sz w:val="24"/>
          <w:szCs w:val="24"/>
        </w:rPr>
        <w:t>2. Овладение речевой, письменной и коммуникативной культурой.</w:t>
      </w:r>
    </w:p>
    <w:p w:rsidR="00787DA0" w:rsidRPr="00E461AD" w:rsidRDefault="00787DA0" w:rsidP="00787DA0">
      <w:pPr>
        <w:pStyle w:val="Style1"/>
        <w:widowControl/>
        <w:tabs>
          <w:tab w:val="left" w:pos="811"/>
        </w:tabs>
        <w:ind w:firstLine="284"/>
        <w:rPr>
          <w:rStyle w:val="FontStyle14"/>
          <w:rFonts w:ascii="Times New Roman" w:hAnsi="Times New Roman" w:cs="Times New Roman"/>
          <w:b w:val="0"/>
        </w:rPr>
      </w:pPr>
      <w:r w:rsidRPr="00E461AD">
        <w:rPr>
          <w:rStyle w:val="FontStyle14"/>
          <w:rFonts w:ascii="Times New Roman" w:hAnsi="Times New Roman" w:cs="Times New Roman"/>
        </w:rPr>
        <w:t>3. Воспитание эстетического отношения к действительности, отражённой в худо</w:t>
      </w:r>
      <w:r w:rsidRPr="00E461AD">
        <w:rPr>
          <w:rStyle w:val="FontStyle14"/>
          <w:rFonts w:ascii="Times New Roman" w:hAnsi="Times New Roman" w:cs="Times New Roman"/>
        </w:rPr>
        <w:softHyphen/>
        <w:t>жественной литературе.</w:t>
      </w:r>
    </w:p>
    <w:p w:rsidR="00787DA0" w:rsidRPr="00E461AD" w:rsidRDefault="00787DA0" w:rsidP="00787DA0">
      <w:pPr>
        <w:pStyle w:val="Style1"/>
        <w:widowControl/>
        <w:tabs>
          <w:tab w:val="left" w:pos="811"/>
        </w:tabs>
        <w:ind w:firstLine="284"/>
        <w:rPr>
          <w:rStyle w:val="FontStyle15"/>
          <w:rFonts w:ascii="Times New Roman" w:hAnsi="Times New Roman" w:cs="Times New Roman"/>
          <w:b w:val="0"/>
          <w:smallCaps w:val="0"/>
        </w:rPr>
      </w:pPr>
      <w:r w:rsidRPr="00E461AD">
        <w:rPr>
          <w:rStyle w:val="FontStyle14"/>
          <w:rFonts w:ascii="Times New Roman" w:hAnsi="Times New Roman" w:cs="Times New Roman"/>
        </w:rPr>
        <w:t>4.Формирование нравственных ценностей и эстетического вкуса младшего школьника; понимание духовной сущности произведения.</w:t>
      </w:r>
    </w:p>
    <w:p w:rsidR="00787DA0" w:rsidRPr="00E461AD" w:rsidRDefault="00787DA0" w:rsidP="00787DA0">
      <w:pPr>
        <w:ind w:firstLine="708"/>
        <w:rPr>
          <w:rFonts w:ascii="Times New Roman" w:hAnsi="Times New Roman"/>
          <w:b/>
        </w:rPr>
      </w:pPr>
      <w:r w:rsidRPr="00E461AD">
        <w:rPr>
          <w:rFonts w:ascii="Times New Roman" w:hAnsi="Times New Roman"/>
        </w:rPr>
        <w:t xml:space="preserve">Изучение курса литературного чтения в начальной </w:t>
      </w:r>
      <w:proofErr w:type="gramStart"/>
      <w:r w:rsidRPr="00E461AD">
        <w:rPr>
          <w:rFonts w:ascii="Times New Roman" w:hAnsi="Times New Roman"/>
        </w:rPr>
        <w:t xml:space="preserve">школе </w:t>
      </w:r>
      <w:r w:rsidRPr="00E461AD">
        <w:rPr>
          <w:rFonts w:ascii="Times New Roman" w:hAnsi="Times New Roman"/>
          <w:spacing w:val="-5"/>
        </w:rPr>
        <w:t xml:space="preserve"> направлено</w:t>
      </w:r>
      <w:proofErr w:type="gramEnd"/>
      <w:r w:rsidRPr="00E461AD">
        <w:rPr>
          <w:rFonts w:ascii="Times New Roman" w:hAnsi="Times New Roman"/>
          <w:spacing w:val="-5"/>
        </w:rPr>
        <w:t xml:space="preserve"> на достижение </w:t>
      </w:r>
      <w:r w:rsidRPr="00E461AD">
        <w:rPr>
          <w:rFonts w:ascii="Times New Roman" w:hAnsi="Times New Roman"/>
          <w:b/>
        </w:rPr>
        <w:t>следующих целей:</w:t>
      </w:r>
    </w:p>
    <w:p w:rsidR="00787DA0" w:rsidRPr="00E461AD" w:rsidRDefault="00787DA0" w:rsidP="00787D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овладение осознанным, правильным, беглым и вырази</w:t>
      </w:r>
      <w:r w:rsidRPr="00E461AD">
        <w:rPr>
          <w:rFonts w:ascii="Times New Roman" w:hAnsi="Times New Roman"/>
        </w:rPr>
        <w:softHyphen/>
        <w:t xml:space="preserve">тельным чтением как базовым навыком в системе образования </w:t>
      </w:r>
      <w:r w:rsidRPr="00E461AD">
        <w:rPr>
          <w:rFonts w:ascii="Times New Roman" w:hAnsi="Times New Roman"/>
          <w:spacing w:val="-2"/>
        </w:rPr>
        <w:t xml:space="preserve">младших школьников; формирование читательского кругозора </w:t>
      </w:r>
      <w:r w:rsidRPr="00E461AD">
        <w:rPr>
          <w:rFonts w:ascii="Times New Roman" w:hAnsi="Times New Roman"/>
          <w:spacing w:val="-8"/>
        </w:rPr>
        <w:t>и приобретение опыта самостоятельной читательской деятель</w:t>
      </w:r>
      <w:r w:rsidRPr="00E461AD">
        <w:rPr>
          <w:rFonts w:ascii="Times New Roman" w:hAnsi="Times New Roman"/>
          <w:spacing w:val="-8"/>
        </w:rPr>
        <w:softHyphen/>
      </w:r>
      <w:r w:rsidRPr="00E461AD">
        <w:rPr>
          <w:rFonts w:ascii="Times New Roman" w:hAnsi="Times New Roman"/>
          <w:spacing w:val="-6"/>
        </w:rPr>
        <w:t>ности; совершенствование всех видов речевой деятельности; приобретения умения работать с разными видами информации;</w:t>
      </w:r>
    </w:p>
    <w:p w:rsidR="00787DA0" w:rsidRPr="00E461AD" w:rsidRDefault="00787DA0" w:rsidP="00787D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  <w:spacing w:val="-2"/>
        </w:rPr>
        <w:t>развитие художественно-творческих и познавательных способностей, эмоциональной отзывчивости при чтении худо</w:t>
      </w:r>
      <w:r w:rsidRPr="00E461AD">
        <w:rPr>
          <w:rFonts w:ascii="Times New Roman" w:hAnsi="Times New Roman"/>
          <w:spacing w:val="-2"/>
        </w:rPr>
        <w:softHyphen/>
        <w:t>жественных произведений, формирование эстетического от</w:t>
      </w:r>
      <w:r w:rsidRPr="00E461AD">
        <w:rPr>
          <w:rFonts w:ascii="Times New Roman" w:hAnsi="Times New Roman"/>
          <w:spacing w:val="-2"/>
        </w:rPr>
        <w:softHyphen/>
      </w:r>
      <w:r w:rsidRPr="00E461AD">
        <w:rPr>
          <w:rFonts w:ascii="Times New Roman" w:hAnsi="Times New Roman"/>
          <w:spacing w:val="-4"/>
        </w:rPr>
        <w:t>ношения к искусству слова; овладение первоначальными на</w:t>
      </w:r>
      <w:r w:rsidRPr="00E461AD">
        <w:rPr>
          <w:rFonts w:ascii="Times New Roman" w:hAnsi="Times New Roman"/>
          <w:spacing w:val="-4"/>
        </w:rPr>
        <w:softHyphen/>
      </w:r>
      <w:r w:rsidRPr="00E461AD">
        <w:rPr>
          <w:rFonts w:ascii="Times New Roman" w:hAnsi="Times New Roman"/>
          <w:spacing w:val="-3"/>
        </w:rPr>
        <w:t>выками работы с учебными и научно-познавательными текс</w:t>
      </w:r>
      <w:r w:rsidRPr="00E461AD">
        <w:rPr>
          <w:rFonts w:ascii="Times New Roman" w:hAnsi="Times New Roman"/>
          <w:spacing w:val="-3"/>
        </w:rPr>
        <w:softHyphen/>
      </w:r>
      <w:r w:rsidRPr="00E461AD">
        <w:rPr>
          <w:rFonts w:ascii="Times New Roman" w:hAnsi="Times New Roman"/>
        </w:rPr>
        <w:t>тами;</w:t>
      </w:r>
    </w:p>
    <w:p w:rsidR="00787DA0" w:rsidRPr="00E461AD" w:rsidRDefault="00787DA0" w:rsidP="00787D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  <w:spacing w:val="-5"/>
        </w:rPr>
        <w:t>воспитание интереса к чтению и книге; обогащение нрав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4"/>
        </w:rPr>
        <w:t>ственного опыта младших школьников, формирование пред</w:t>
      </w:r>
      <w:r w:rsidRPr="00E461AD">
        <w:rPr>
          <w:rFonts w:ascii="Times New Roman" w:hAnsi="Times New Roman"/>
          <w:spacing w:val="-4"/>
        </w:rPr>
        <w:softHyphen/>
      </w:r>
      <w:r w:rsidRPr="00E461AD">
        <w:rPr>
          <w:rFonts w:ascii="Times New Roman" w:hAnsi="Times New Roman"/>
          <w:spacing w:val="-5"/>
        </w:rPr>
        <w:t>ставлений о добре и зле; развитие нравственных чувств, ува</w:t>
      </w:r>
      <w:r w:rsidRPr="00E461AD">
        <w:rPr>
          <w:rFonts w:ascii="Times New Roman" w:hAnsi="Times New Roman"/>
          <w:spacing w:val="-5"/>
        </w:rPr>
        <w:softHyphen/>
        <w:t xml:space="preserve">жения к культуре народов многонациональной России и других </w:t>
      </w:r>
      <w:r w:rsidRPr="00E461AD">
        <w:rPr>
          <w:rFonts w:ascii="Times New Roman" w:hAnsi="Times New Roman"/>
        </w:rPr>
        <w:t>стран.</w:t>
      </w:r>
    </w:p>
    <w:p w:rsidR="00787DA0" w:rsidRDefault="00787DA0" w:rsidP="00787DA0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787DA0" w:rsidRDefault="00787DA0" w:rsidP="00787DA0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787DA0" w:rsidRPr="00E461AD" w:rsidRDefault="00787DA0" w:rsidP="00787DA0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color w:val="000000"/>
          <w:lang w:eastAsia="ru-RU"/>
        </w:rPr>
      </w:pPr>
      <w:r w:rsidRPr="00E461AD">
        <w:rPr>
          <w:rFonts w:ascii="Times New Roman" w:hAnsi="Times New Roman"/>
          <w:b/>
          <w:color w:val="000000"/>
          <w:lang w:eastAsia="ru-RU"/>
        </w:rPr>
        <w:lastRenderedPageBreak/>
        <w:t>Содержание учебного предмета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  <w:b/>
          <w:bCs/>
        </w:rPr>
        <w:t xml:space="preserve">1.Аудирование (слушание) </w:t>
      </w:r>
      <w:r w:rsidRPr="00E461AD">
        <w:rPr>
          <w:rFonts w:ascii="Times New Roman" w:hAnsi="Times New Roman"/>
        </w:rPr>
        <w:t>- это умение слушать и слы</w:t>
      </w:r>
      <w:r w:rsidRPr="00E461AD">
        <w:rPr>
          <w:rFonts w:ascii="Times New Roman" w:hAnsi="Times New Roman"/>
        </w:rPr>
        <w:softHyphen/>
      </w:r>
      <w:r w:rsidRPr="00E461AD">
        <w:rPr>
          <w:rFonts w:ascii="Times New Roman" w:hAnsi="Times New Roman"/>
          <w:spacing w:val="-4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  <w:bCs/>
          <w:spacing w:val="-6"/>
        </w:rPr>
        <w:t xml:space="preserve">Чтение </w:t>
      </w:r>
      <w:r w:rsidRPr="00E461AD">
        <w:rPr>
          <w:rFonts w:ascii="Times New Roman" w:hAnsi="Times New Roman"/>
          <w:spacing w:val="-6"/>
        </w:rPr>
        <w:t>понимается как осознанный самостоятельный про</w:t>
      </w:r>
      <w:r w:rsidRPr="00E461AD">
        <w:rPr>
          <w:rFonts w:ascii="Times New Roman" w:hAnsi="Times New Roman"/>
          <w:spacing w:val="-6"/>
        </w:rPr>
        <w:softHyphen/>
        <w:t>цесс прочтения доступных по объему и жанру произведений, осмысления цели чтения и выбора вида чтения; выразительное чтение с ис</w:t>
      </w:r>
      <w:r w:rsidRPr="00E461AD">
        <w:rPr>
          <w:rFonts w:ascii="Times New Roman" w:hAnsi="Times New Roman"/>
          <w:spacing w:val="-6"/>
        </w:rPr>
        <w:softHyphen/>
      </w:r>
      <w:r w:rsidRPr="00E461AD">
        <w:rPr>
          <w:rFonts w:ascii="Times New Roman" w:hAnsi="Times New Roman"/>
          <w:spacing w:val="-5"/>
        </w:rPr>
        <w:t>пользованием интонации, темпа, тона, пауз, ударений - логи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3"/>
        </w:rPr>
        <w:t>ческого и др., соответствующих смыслу текста.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  <w:b/>
          <w:bCs/>
          <w:spacing w:val="-4"/>
        </w:rPr>
        <w:t xml:space="preserve">2.Говорение (культура речевого общения) </w:t>
      </w:r>
      <w:r w:rsidRPr="00E461AD">
        <w:rPr>
          <w:rFonts w:ascii="Times New Roman" w:hAnsi="Times New Roman"/>
          <w:spacing w:val="-4"/>
        </w:rPr>
        <w:t>на основе раз</w:t>
      </w:r>
      <w:r w:rsidRPr="00E461AD">
        <w:rPr>
          <w:rFonts w:ascii="Times New Roman" w:hAnsi="Times New Roman"/>
          <w:spacing w:val="-4"/>
        </w:rPr>
        <w:softHyphen/>
        <w:t>ных видов текстов определяет специфические умения: учас</w:t>
      </w:r>
      <w:r w:rsidRPr="00E461AD">
        <w:rPr>
          <w:rFonts w:ascii="Times New Roman" w:hAnsi="Times New Roman"/>
          <w:spacing w:val="-4"/>
        </w:rPr>
        <w:softHyphen/>
      </w:r>
      <w:r w:rsidRPr="00E461AD">
        <w:rPr>
          <w:rFonts w:ascii="Times New Roman" w:hAnsi="Times New Roman"/>
          <w:spacing w:val="-3"/>
        </w:rPr>
        <w:t xml:space="preserve">твовать в диалоге (задавать вопросы по тексту и отвечать на </w:t>
      </w:r>
      <w:r w:rsidRPr="00E461AD">
        <w:rPr>
          <w:rFonts w:ascii="Times New Roman" w:hAnsi="Times New Roman"/>
          <w:spacing w:val="-5"/>
        </w:rPr>
        <w:t>них); создавать монолог (отбирать и использовать изобрази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8"/>
        </w:rPr>
        <w:t>тельно-выразительные средства языка для создания собственно</w:t>
      </w:r>
      <w:r w:rsidRPr="00E461AD">
        <w:rPr>
          <w:rFonts w:ascii="Times New Roman" w:hAnsi="Times New Roman"/>
          <w:spacing w:val="-8"/>
        </w:rPr>
        <w:softHyphen/>
      </w:r>
      <w:r w:rsidRPr="00E461AD">
        <w:rPr>
          <w:rFonts w:ascii="Times New Roman" w:hAnsi="Times New Roman"/>
          <w:spacing w:val="-6"/>
        </w:rPr>
        <w:t>го устного высказывания); воплощать свои жизненные впечат</w:t>
      </w:r>
      <w:r w:rsidRPr="00E461AD">
        <w:rPr>
          <w:rFonts w:ascii="Times New Roman" w:hAnsi="Times New Roman"/>
          <w:spacing w:val="-6"/>
        </w:rPr>
        <w:softHyphen/>
        <w:t>ления в словесном образе, выстраивать композицию собствен</w:t>
      </w:r>
      <w:r w:rsidRPr="00E461AD">
        <w:rPr>
          <w:rFonts w:ascii="Times New Roman" w:hAnsi="Times New Roman"/>
          <w:spacing w:val="-6"/>
        </w:rPr>
        <w:softHyphen/>
      </w:r>
      <w:r w:rsidRPr="00E461AD">
        <w:rPr>
          <w:rFonts w:ascii="Times New Roman" w:hAnsi="Times New Roman"/>
        </w:rPr>
        <w:t xml:space="preserve">ного высказывания, раскрывать в устном высказывании </w:t>
      </w:r>
      <w:r w:rsidRPr="00E461AD">
        <w:rPr>
          <w:rFonts w:ascii="Times New Roman" w:hAnsi="Times New Roman"/>
          <w:spacing w:val="-4"/>
        </w:rPr>
        <w:t>авторский замысел, передавая основную мысль текста.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  <w:b/>
          <w:bCs/>
          <w:spacing w:val="-6"/>
        </w:rPr>
        <w:t xml:space="preserve">3.Письмо (культура письменной речи) </w:t>
      </w:r>
      <w:r w:rsidRPr="00E461AD">
        <w:rPr>
          <w:rFonts w:ascii="Times New Roman" w:hAnsi="Times New Roman"/>
          <w:spacing w:val="-6"/>
        </w:rPr>
        <w:t>предполагает прак</w:t>
      </w:r>
      <w:r w:rsidRPr="00E461AD">
        <w:rPr>
          <w:rFonts w:ascii="Times New Roman" w:hAnsi="Times New Roman"/>
          <w:spacing w:val="-6"/>
        </w:rPr>
        <w:softHyphen/>
      </w:r>
      <w:r w:rsidRPr="00E461AD">
        <w:rPr>
          <w:rFonts w:ascii="Times New Roman" w:hAnsi="Times New Roman"/>
          <w:spacing w:val="-3"/>
        </w:rPr>
        <w:t xml:space="preserve">тическое освоение обучаемыми некоторых типов письменной </w:t>
      </w:r>
      <w:r w:rsidRPr="00E461AD">
        <w:rPr>
          <w:rFonts w:ascii="Times New Roman" w:hAnsi="Times New Roman"/>
          <w:spacing w:val="-6"/>
        </w:rPr>
        <w:t xml:space="preserve">речи (на основе осмысления художественного произведения): </w:t>
      </w:r>
      <w:r w:rsidRPr="00E461AD">
        <w:rPr>
          <w:rFonts w:ascii="Times New Roman" w:hAnsi="Times New Roman"/>
        </w:rPr>
        <w:t>текст-повествование, текст-описание, текст-рассуждение; созда</w:t>
      </w:r>
      <w:r w:rsidRPr="00E461AD">
        <w:rPr>
          <w:rFonts w:ascii="Times New Roman" w:hAnsi="Times New Roman"/>
        </w:rPr>
        <w:softHyphen/>
        <w:t>ние собственных мини-сочинений (рассказ по картинке), написание отзыва.</w:t>
      </w:r>
    </w:p>
    <w:p w:rsidR="00787DA0" w:rsidRPr="00E461AD" w:rsidRDefault="00787DA0" w:rsidP="00787DA0">
      <w:pPr>
        <w:ind w:firstLine="284"/>
        <w:rPr>
          <w:rFonts w:ascii="Times New Roman" w:hAnsi="Times New Roman"/>
          <w:spacing w:val="-4"/>
        </w:rPr>
      </w:pPr>
      <w:r w:rsidRPr="00E461AD">
        <w:rPr>
          <w:rFonts w:ascii="Times New Roman" w:hAnsi="Times New Roman"/>
          <w:b/>
          <w:spacing w:val="-16"/>
        </w:rPr>
        <w:t>4</w:t>
      </w:r>
      <w:r w:rsidRPr="00E461AD">
        <w:rPr>
          <w:rFonts w:ascii="Times New Roman" w:hAnsi="Times New Roman"/>
          <w:spacing w:val="-16"/>
        </w:rPr>
        <w:t xml:space="preserve">. Раздел </w:t>
      </w:r>
      <w:r w:rsidRPr="00E461AD">
        <w:rPr>
          <w:rFonts w:ascii="Times New Roman" w:hAnsi="Times New Roman"/>
          <w:b/>
          <w:bCs/>
          <w:iCs/>
          <w:spacing w:val="-16"/>
        </w:rPr>
        <w:t>«Виды читательской деятельности»</w:t>
      </w:r>
      <w:r w:rsidRPr="00E461AD">
        <w:rPr>
          <w:rFonts w:ascii="Times New Roman" w:hAnsi="Times New Roman"/>
          <w:b/>
          <w:bCs/>
          <w:i/>
          <w:iCs/>
          <w:spacing w:val="-16"/>
        </w:rPr>
        <w:t xml:space="preserve"> </w:t>
      </w:r>
      <w:r w:rsidRPr="00E461AD">
        <w:rPr>
          <w:rFonts w:ascii="Times New Roman" w:hAnsi="Times New Roman"/>
          <w:spacing w:val="-16"/>
        </w:rPr>
        <w:t>включает в се</w:t>
      </w:r>
      <w:r w:rsidRPr="00E461AD">
        <w:rPr>
          <w:rFonts w:ascii="Times New Roman" w:hAnsi="Times New Roman"/>
          <w:spacing w:val="-16"/>
        </w:rPr>
        <w:softHyphen/>
      </w:r>
      <w:r w:rsidRPr="00E461AD">
        <w:rPr>
          <w:rFonts w:ascii="Times New Roman" w:hAnsi="Times New Roman"/>
          <w:spacing w:val="-3"/>
        </w:rPr>
        <w:t>бя работу с разными видами текстов. Эта работа предполагает формирование следующих аналитических умений: восприни</w:t>
      </w:r>
      <w:r w:rsidRPr="00E461AD">
        <w:rPr>
          <w:rFonts w:ascii="Times New Roman" w:hAnsi="Times New Roman"/>
          <w:spacing w:val="-3"/>
        </w:rPr>
        <w:softHyphen/>
      </w:r>
      <w:r w:rsidRPr="00E461AD">
        <w:rPr>
          <w:rFonts w:ascii="Times New Roman" w:hAnsi="Times New Roman"/>
          <w:spacing w:val="-8"/>
        </w:rPr>
        <w:t>мать изобразительно-выразительные средства языка художест</w:t>
      </w:r>
      <w:r w:rsidRPr="00E461AD">
        <w:rPr>
          <w:rFonts w:ascii="Times New Roman" w:hAnsi="Times New Roman"/>
          <w:spacing w:val="-8"/>
        </w:rPr>
        <w:softHyphen/>
      </w:r>
      <w:r w:rsidRPr="00E461AD">
        <w:rPr>
          <w:rFonts w:ascii="Times New Roman" w:hAnsi="Times New Roman"/>
          <w:spacing w:val="-5"/>
        </w:rPr>
        <w:t>венного произведения, научно-популярного текста (без исполь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6"/>
        </w:rPr>
        <w:t>зования терминологии); воссоздавать картины жизни, представ</w:t>
      </w:r>
      <w:r w:rsidRPr="00E461AD">
        <w:rPr>
          <w:rFonts w:ascii="Times New Roman" w:hAnsi="Times New Roman"/>
          <w:spacing w:val="-6"/>
        </w:rPr>
        <w:softHyphen/>
      </w:r>
      <w:r w:rsidRPr="00E461AD">
        <w:rPr>
          <w:rFonts w:ascii="Times New Roman" w:hAnsi="Times New Roman"/>
          <w:spacing w:val="-8"/>
        </w:rPr>
        <w:t xml:space="preserve">ленные автором; устанавливать причинно-следственные связи в </w:t>
      </w:r>
      <w:r w:rsidRPr="00E461AD">
        <w:rPr>
          <w:rFonts w:ascii="Times New Roman" w:hAnsi="Times New Roman"/>
          <w:spacing w:val="-5"/>
        </w:rPr>
        <w:t>художественном, учебном и научно-популярном текстах; пони</w:t>
      </w:r>
      <w:r w:rsidRPr="00E461AD">
        <w:rPr>
          <w:rFonts w:ascii="Times New Roman" w:hAnsi="Times New Roman"/>
          <w:spacing w:val="-5"/>
        </w:rPr>
        <w:softHyphen/>
        <w:t xml:space="preserve">мать авторскую позицию в произведениях; выделять главную </w:t>
      </w:r>
      <w:r w:rsidRPr="00E461AD">
        <w:rPr>
          <w:rFonts w:ascii="Times New Roman" w:hAnsi="Times New Roman"/>
          <w:spacing w:val="-4"/>
        </w:rPr>
        <w:t xml:space="preserve">мысль текста (с помощью учителя). 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  <w:b/>
          <w:spacing w:val="-10"/>
        </w:rPr>
        <w:t xml:space="preserve">5. </w:t>
      </w:r>
      <w:r w:rsidRPr="00E461AD">
        <w:rPr>
          <w:rFonts w:ascii="Times New Roman" w:hAnsi="Times New Roman"/>
          <w:spacing w:val="-10"/>
        </w:rPr>
        <w:t xml:space="preserve">В разделе </w:t>
      </w:r>
      <w:r w:rsidRPr="00E461AD">
        <w:rPr>
          <w:rFonts w:ascii="Times New Roman" w:hAnsi="Times New Roman"/>
          <w:b/>
          <w:bCs/>
          <w:iCs/>
          <w:spacing w:val="-10"/>
        </w:rPr>
        <w:t>«Круг детского чтения»</w:t>
      </w:r>
      <w:r w:rsidRPr="00E461AD">
        <w:rPr>
          <w:rFonts w:ascii="Times New Roman" w:hAnsi="Times New Roman"/>
          <w:b/>
          <w:bCs/>
          <w:i/>
          <w:iCs/>
          <w:spacing w:val="-10"/>
        </w:rPr>
        <w:t xml:space="preserve"> </w:t>
      </w:r>
      <w:r w:rsidRPr="00E461AD">
        <w:rPr>
          <w:rFonts w:ascii="Times New Roman" w:hAnsi="Times New Roman"/>
          <w:spacing w:val="-10"/>
        </w:rPr>
        <w:t xml:space="preserve">реализуются принципы </w:t>
      </w:r>
      <w:r w:rsidRPr="00E461AD">
        <w:rPr>
          <w:rFonts w:ascii="Times New Roman" w:hAnsi="Times New Roman"/>
          <w:spacing w:val="-4"/>
        </w:rPr>
        <w:t xml:space="preserve">отбора содержания чтения младшего школьника. Этот отбор </w:t>
      </w:r>
      <w:r w:rsidRPr="00E461AD">
        <w:rPr>
          <w:rFonts w:ascii="Times New Roman" w:hAnsi="Times New Roman"/>
          <w:spacing w:val="-2"/>
        </w:rPr>
        <w:t xml:space="preserve">обеспечивает формирование мотивированного выбора круга </w:t>
      </w:r>
      <w:r w:rsidRPr="00E461AD">
        <w:rPr>
          <w:rFonts w:ascii="Times New Roman" w:hAnsi="Times New Roman"/>
        </w:rPr>
        <w:t>чтения, устойчивого интереса ученика к самостоятельной чита</w:t>
      </w:r>
      <w:r w:rsidRPr="00E461AD">
        <w:rPr>
          <w:rFonts w:ascii="Times New Roman" w:hAnsi="Times New Roman"/>
        </w:rPr>
        <w:softHyphen/>
        <w:t>тельской деятельности, компетентности в области детской лите</w:t>
      </w:r>
      <w:r w:rsidRPr="00E461AD">
        <w:rPr>
          <w:rFonts w:ascii="Times New Roman" w:hAnsi="Times New Roman"/>
        </w:rPr>
        <w:softHyphen/>
        <w:t>ратуры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proofErr w:type="gramStart"/>
      <w:r w:rsidRPr="00E461AD">
        <w:rPr>
          <w:rFonts w:ascii="Times New Roman" w:hAnsi="Times New Roman"/>
          <w:b/>
          <w:spacing w:val="-10"/>
        </w:rPr>
        <w:t>6</w:t>
      </w:r>
      <w:r w:rsidRPr="00E461AD">
        <w:rPr>
          <w:rFonts w:ascii="Times New Roman" w:hAnsi="Times New Roman"/>
          <w:spacing w:val="-10"/>
        </w:rPr>
        <w:t>..Раздел</w:t>
      </w:r>
      <w:proofErr w:type="gramEnd"/>
      <w:r w:rsidRPr="00E461AD">
        <w:rPr>
          <w:rFonts w:ascii="Times New Roman" w:hAnsi="Times New Roman"/>
          <w:spacing w:val="-10"/>
        </w:rPr>
        <w:t xml:space="preserve"> </w:t>
      </w:r>
      <w:r w:rsidRPr="00E461AD">
        <w:rPr>
          <w:rFonts w:ascii="Times New Roman" w:hAnsi="Times New Roman"/>
          <w:b/>
          <w:bCs/>
          <w:iCs/>
          <w:spacing w:val="-10"/>
        </w:rPr>
        <w:t>«Литературоведческая пропедевтика»</w:t>
      </w:r>
      <w:r w:rsidRPr="00E461AD">
        <w:rPr>
          <w:rFonts w:ascii="Times New Roman" w:hAnsi="Times New Roman"/>
          <w:b/>
          <w:bCs/>
          <w:i/>
          <w:iCs/>
          <w:spacing w:val="-10"/>
        </w:rPr>
        <w:t xml:space="preserve"> </w:t>
      </w:r>
      <w:r w:rsidRPr="00E461AD">
        <w:rPr>
          <w:rFonts w:ascii="Times New Roman" w:hAnsi="Times New Roman"/>
          <w:spacing w:val="-10"/>
        </w:rPr>
        <w:t xml:space="preserve">содержит </w:t>
      </w:r>
      <w:r w:rsidRPr="00E461AD">
        <w:rPr>
          <w:rFonts w:ascii="Times New Roman" w:hAnsi="Times New Roman"/>
          <w:spacing w:val="-6"/>
        </w:rPr>
        <w:t xml:space="preserve">круг литературоведческих понятий для практического освоения </w:t>
      </w:r>
      <w:r w:rsidRPr="00E461AD">
        <w:rPr>
          <w:rFonts w:ascii="Times New Roman" w:hAnsi="Times New Roman"/>
          <w:spacing w:val="-2"/>
        </w:rPr>
        <w:t xml:space="preserve">обучаемыми с целью ознакомления их с первоначальными </w:t>
      </w:r>
      <w:r w:rsidRPr="00E461AD">
        <w:rPr>
          <w:rFonts w:ascii="Times New Roman" w:hAnsi="Times New Roman"/>
          <w:spacing w:val="-6"/>
        </w:rPr>
        <w:t xml:space="preserve">представлениями о видах и жанрах литературы, о средствах </w:t>
      </w:r>
      <w:r w:rsidRPr="00E461AD">
        <w:rPr>
          <w:rFonts w:ascii="Times New Roman" w:hAnsi="Times New Roman"/>
        </w:rPr>
        <w:t>выразительности языка.</w:t>
      </w:r>
    </w:p>
    <w:p w:rsidR="00787DA0" w:rsidRPr="00E461AD" w:rsidRDefault="00787DA0" w:rsidP="00787DA0">
      <w:pPr>
        <w:ind w:firstLine="284"/>
        <w:rPr>
          <w:rFonts w:ascii="Times New Roman" w:hAnsi="Times New Roman"/>
          <w:b/>
        </w:rPr>
      </w:pPr>
      <w:r w:rsidRPr="00E461AD">
        <w:rPr>
          <w:rFonts w:ascii="Times New Roman" w:hAnsi="Times New Roman"/>
          <w:b/>
          <w:spacing w:val="-11"/>
        </w:rPr>
        <w:t>7.</w:t>
      </w:r>
      <w:r w:rsidRPr="00E461AD">
        <w:rPr>
          <w:rFonts w:ascii="Times New Roman" w:hAnsi="Times New Roman"/>
          <w:spacing w:val="-11"/>
        </w:rPr>
        <w:t xml:space="preserve">. Раздел </w:t>
      </w:r>
      <w:r w:rsidRPr="00E461AD">
        <w:rPr>
          <w:rFonts w:ascii="Times New Roman" w:hAnsi="Times New Roman"/>
          <w:b/>
          <w:bCs/>
          <w:iCs/>
          <w:spacing w:val="-11"/>
        </w:rPr>
        <w:t xml:space="preserve">«Творческая деятельность учащихся (на основе </w:t>
      </w:r>
      <w:r w:rsidRPr="00E461AD">
        <w:rPr>
          <w:rFonts w:ascii="Times New Roman" w:hAnsi="Times New Roman"/>
          <w:b/>
          <w:bCs/>
          <w:iCs/>
          <w:spacing w:val="-6"/>
        </w:rPr>
        <w:t>литературных произведений)»</w:t>
      </w:r>
      <w:r w:rsidRPr="00E461AD">
        <w:rPr>
          <w:rFonts w:ascii="Times New Roman" w:hAnsi="Times New Roman"/>
          <w:b/>
          <w:bCs/>
          <w:i/>
          <w:iCs/>
          <w:spacing w:val="-6"/>
        </w:rPr>
        <w:t xml:space="preserve"> </w:t>
      </w:r>
      <w:r w:rsidRPr="00E461AD">
        <w:rPr>
          <w:rFonts w:ascii="Times New Roman" w:hAnsi="Times New Roman"/>
          <w:spacing w:val="-6"/>
        </w:rPr>
        <w:t xml:space="preserve">является ведущим звеном </w:t>
      </w:r>
      <w:r w:rsidRPr="00E461AD">
        <w:rPr>
          <w:rFonts w:ascii="Times New Roman" w:hAnsi="Times New Roman"/>
          <w:spacing w:val="-9"/>
        </w:rPr>
        <w:t xml:space="preserve">содержания начального этапа литературного образования. Опыт </w:t>
      </w:r>
      <w:r w:rsidRPr="00E461AD">
        <w:rPr>
          <w:rFonts w:ascii="Times New Roman" w:hAnsi="Times New Roman"/>
          <w:spacing w:val="-8"/>
        </w:rPr>
        <w:t xml:space="preserve">творческой деятельности воплощается в системе читательской и </w:t>
      </w:r>
      <w:r w:rsidRPr="00E461AD">
        <w:rPr>
          <w:rFonts w:ascii="Times New Roman" w:hAnsi="Times New Roman"/>
          <w:spacing w:val="-6"/>
        </w:rPr>
        <w:t xml:space="preserve">речевой деятельности, что обеспечивает перенос полученных </w:t>
      </w:r>
      <w:r w:rsidRPr="00E461AD">
        <w:rPr>
          <w:rFonts w:ascii="Times New Roman" w:hAnsi="Times New Roman"/>
        </w:rPr>
        <w:t>детьми знаний в самостоятельную продуктивную творческую де</w:t>
      </w:r>
      <w:r w:rsidRPr="00E461AD">
        <w:rPr>
          <w:rFonts w:ascii="Times New Roman" w:hAnsi="Times New Roman"/>
        </w:rPr>
        <w:softHyphen/>
      </w:r>
      <w:r w:rsidRPr="00E461AD">
        <w:rPr>
          <w:rFonts w:ascii="Times New Roman" w:hAnsi="Times New Roman"/>
          <w:spacing w:val="-6"/>
        </w:rPr>
        <w:t>ятельность</w:t>
      </w:r>
    </w:p>
    <w:p w:rsidR="00787DA0" w:rsidRPr="00E461AD" w:rsidRDefault="00787DA0" w:rsidP="00787DA0">
      <w:pPr>
        <w:rPr>
          <w:rFonts w:ascii="Times New Roman" w:hAnsi="Times New Roman"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E461AD">
        <w:rPr>
          <w:rFonts w:ascii="Times New Roman" w:hAnsi="Times New Roman"/>
          <w:b/>
          <w:bCs/>
        </w:rPr>
        <w:t xml:space="preserve"> </w:t>
      </w: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787DA0" w:rsidRPr="00E461AD" w:rsidRDefault="00787DA0" w:rsidP="00787D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E461AD">
        <w:rPr>
          <w:rFonts w:ascii="Times New Roman" w:hAnsi="Times New Roman"/>
          <w:b/>
          <w:bCs/>
        </w:rPr>
        <w:lastRenderedPageBreak/>
        <w:t>Планируемы результаты изучения учебного предмета</w:t>
      </w:r>
    </w:p>
    <w:p w:rsidR="00787DA0" w:rsidRPr="00E461AD" w:rsidRDefault="00787DA0" w:rsidP="00787DA0">
      <w:pPr>
        <w:ind w:firstLine="284"/>
        <w:rPr>
          <w:rFonts w:ascii="Times New Roman" w:hAnsi="Times New Roman"/>
          <w:b/>
        </w:rPr>
      </w:pPr>
      <w:r w:rsidRPr="00E461AD">
        <w:rPr>
          <w:rFonts w:ascii="Times New Roman" w:hAnsi="Times New Roman"/>
          <w:b/>
        </w:rPr>
        <w:t>Универсальные учебные действия:</w:t>
      </w:r>
    </w:p>
    <w:p w:rsidR="00787DA0" w:rsidRPr="00E461AD" w:rsidRDefault="00787DA0" w:rsidP="00787DA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  <w:spacing w:val="-2"/>
        </w:rPr>
        <w:t>осознавать место и роль литературного чтения в позна</w:t>
      </w:r>
      <w:r w:rsidRPr="00E461AD">
        <w:rPr>
          <w:rFonts w:ascii="Times New Roman" w:hAnsi="Times New Roman"/>
          <w:spacing w:val="-2"/>
        </w:rPr>
        <w:softHyphen/>
      </w:r>
      <w:r w:rsidRPr="00E461AD">
        <w:rPr>
          <w:rFonts w:ascii="Times New Roman" w:hAnsi="Times New Roman"/>
          <w:spacing w:val="-5"/>
        </w:rPr>
        <w:t>нии окружающего мира, понимать значение литературного чте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  <w:spacing w:val="-3"/>
        </w:rPr>
        <w:t xml:space="preserve">ния для формирования интеллектуальной (общей) культуры </w:t>
      </w:r>
      <w:r w:rsidRPr="00E461AD">
        <w:rPr>
          <w:rFonts w:ascii="Times New Roman" w:hAnsi="Times New Roman"/>
        </w:rPr>
        <w:t>человека;</w:t>
      </w:r>
    </w:p>
    <w:p w:rsidR="00787DA0" w:rsidRPr="00E461AD" w:rsidRDefault="00787DA0" w:rsidP="00787DA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  <w:spacing w:val="-8"/>
        </w:rPr>
        <w:t>работать с литературным текстом с точки зрения его эсте</w:t>
      </w:r>
      <w:r w:rsidRPr="00E461AD">
        <w:rPr>
          <w:rFonts w:ascii="Times New Roman" w:hAnsi="Times New Roman"/>
          <w:spacing w:val="-8"/>
        </w:rPr>
        <w:softHyphen/>
      </w:r>
      <w:r w:rsidRPr="00E461AD">
        <w:rPr>
          <w:rFonts w:ascii="Times New Roman" w:hAnsi="Times New Roman"/>
          <w:spacing w:val="-3"/>
        </w:rPr>
        <w:t xml:space="preserve">тической (литература как вид искусства, сравнение литературы </w:t>
      </w:r>
      <w:r w:rsidRPr="00E461AD">
        <w:rPr>
          <w:rFonts w:ascii="Times New Roman" w:hAnsi="Times New Roman"/>
          <w:spacing w:val="-5"/>
        </w:rPr>
        <w:t>с другими видами искусства) и нравственной сущности (ценно</w:t>
      </w:r>
      <w:r w:rsidRPr="00E461AD">
        <w:rPr>
          <w:rFonts w:ascii="Times New Roman" w:hAnsi="Times New Roman"/>
          <w:spacing w:val="-5"/>
        </w:rPr>
        <w:softHyphen/>
      </w:r>
      <w:r w:rsidRPr="00E461AD">
        <w:rPr>
          <w:rFonts w:ascii="Times New Roman" w:hAnsi="Times New Roman"/>
        </w:rPr>
        <w:t>стные ориентации, нравственный выбор);</w:t>
      </w:r>
    </w:p>
    <w:p w:rsidR="00787DA0" w:rsidRPr="00E461AD" w:rsidRDefault="00787DA0" w:rsidP="00787DA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применять анализ, сравнение, сопоставление для опреде</w:t>
      </w:r>
      <w:r w:rsidRPr="00E461AD">
        <w:rPr>
          <w:rFonts w:ascii="Times New Roman" w:hAnsi="Times New Roman"/>
        </w:rPr>
        <w:softHyphen/>
      </w:r>
      <w:r w:rsidRPr="00E461AD">
        <w:rPr>
          <w:rFonts w:ascii="Times New Roman" w:hAnsi="Times New Roman"/>
          <w:spacing w:val="-6"/>
        </w:rPr>
        <w:t xml:space="preserve">ления жанра, характеристики героя, создания различных форм </w:t>
      </w:r>
      <w:r w:rsidRPr="00E461AD">
        <w:rPr>
          <w:rFonts w:ascii="Times New Roman" w:hAnsi="Times New Roman"/>
        </w:rPr>
        <w:t>интерпретации текста;</w:t>
      </w:r>
    </w:p>
    <w:p w:rsidR="00787DA0" w:rsidRPr="00E461AD" w:rsidRDefault="00787DA0" w:rsidP="00787DA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E461AD">
        <w:rPr>
          <w:rFonts w:ascii="Times New Roman" w:hAnsi="Times New Roman"/>
          <w:spacing w:val="-6"/>
        </w:rPr>
        <w:t>осуществлять поиск необходимой информации в художе</w:t>
      </w:r>
      <w:r w:rsidRPr="00E461AD">
        <w:rPr>
          <w:rFonts w:ascii="Times New Roman" w:hAnsi="Times New Roman"/>
          <w:spacing w:val="-6"/>
        </w:rPr>
        <w:softHyphen/>
      </w:r>
      <w:r w:rsidRPr="00E461AD">
        <w:rPr>
          <w:rFonts w:ascii="Times New Roman" w:hAnsi="Times New Roman"/>
          <w:spacing w:val="-3"/>
        </w:rPr>
        <w:t>ственном, учебном, научно-популярном текстах;</w:t>
      </w:r>
    </w:p>
    <w:p w:rsidR="00787DA0" w:rsidRPr="00E461AD" w:rsidRDefault="00787DA0" w:rsidP="00787DA0">
      <w:pPr>
        <w:numPr>
          <w:ilvl w:val="0"/>
          <w:numId w:val="3"/>
        </w:numPr>
        <w:contextualSpacing/>
        <w:rPr>
          <w:rFonts w:ascii="Times New Roman" w:hAnsi="Times New Roman"/>
          <w:spacing w:val="-4"/>
        </w:rPr>
      </w:pPr>
      <w:r w:rsidRPr="00E461AD">
        <w:rPr>
          <w:rFonts w:ascii="Times New Roman" w:hAnsi="Times New Roman"/>
          <w:spacing w:val="-4"/>
        </w:rPr>
        <w:t>работать со справочно-энциклопедическими изданиями.</w:t>
      </w:r>
    </w:p>
    <w:p w:rsidR="00787DA0" w:rsidRPr="00E461AD" w:rsidRDefault="00787DA0" w:rsidP="00787DA0">
      <w:pPr>
        <w:ind w:firstLine="284"/>
        <w:contextualSpacing/>
        <w:rPr>
          <w:rFonts w:ascii="Times New Roman" w:hAnsi="Times New Roman"/>
          <w:spacing w:val="-4"/>
        </w:rPr>
      </w:pPr>
    </w:p>
    <w:p w:rsidR="00787DA0" w:rsidRPr="00E461AD" w:rsidRDefault="00787DA0" w:rsidP="00787DA0">
      <w:pPr>
        <w:rPr>
          <w:rFonts w:ascii="Times New Roman" w:hAnsi="Times New Roman"/>
          <w:b/>
          <w:bCs/>
          <w:i/>
          <w:u w:val="single"/>
        </w:rPr>
      </w:pPr>
      <w:r w:rsidRPr="00E461AD">
        <w:rPr>
          <w:rFonts w:ascii="Times New Roman" w:hAnsi="Times New Roman"/>
          <w:b/>
          <w:bCs/>
          <w:i/>
          <w:u w:val="single"/>
        </w:rPr>
        <w:t>Личностные результаты: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6) овладение начальными навыками адаптации к школе, к школьному коллективу;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        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</w:p>
    <w:p w:rsidR="00787DA0" w:rsidRPr="00E461AD" w:rsidRDefault="00787DA0" w:rsidP="00787DA0">
      <w:pPr>
        <w:rPr>
          <w:rFonts w:ascii="Times New Roman" w:hAnsi="Times New Roman"/>
          <w:i/>
          <w:u w:val="single"/>
        </w:rPr>
      </w:pPr>
      <w:proofErr w:type="spellStart"/>
      <w:r w:rsidRPr="00E461AD">
        <w:rPr>
          <w:rFonts w:ascii="Times New Roman" w:hAnsi="Times New Roman"/>
          <w:b/>
          <w:bCs/>
          <w:i/>
          <w:u w:val="single"/>
        </w:rPr>
        <w:t>Метапредметные</w:t>
      </w:r>
      <w:proofErr w:type="spellEnd"/>
      <w:r w:rsidRPr="00E461AD">
        <w:rPr>
          <w:rFonts w:ascii="Times New Roman" w:hAnsi="Times New Roman"/>
          <w:i/>
          <w:u w:val="single"/>
        </w:rPr>
        <w:t xml:space="preserve"> </w:t>
      </w:r>
      <w:r w:rsidRPr="00E461AD">
        <w:rPr>
          <w:rFonts w:ascii="Times New Roman" w:hAnsi="Times New Roman"/>
          <w:b/>
          <w:bCs/>
          <w:i/>
          <w:u w:val="single"/>
        </w:rPr>
        <w:t>результаты: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2) освоение способами решения проблем творческого и поискового характера;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5) использование знаково-символических средств представления информации о книгах;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lastRenderedPageBreak/>
        <w:t xml:space="preserve"> 6) активное использование речевых средств для решения коммуникативных и познавательных задач;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 12) готовность конструктивно разрешать конфликты посредством учёта интересов сторон и сотрудничества.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</w:p>
    <w:p w:rsidR="00787DA0" w:rsidRPr="00E461AD" w:rsidRDefault="00787DA0" w:rsidP="00787DA0">
      <w:pPr>
        <w:rPr>
          <w:rFonts w:ascii="Times New Roman" w:hAnsi="Times New Roman"/>
          <w:b/>
          <w:bCs/>
          <w:i/>
          <w:u w:val="single"/>
        </w:rPr>
      </w:pPr>
      <w:r w:rsidRPr="00E461AD">
        <w:rPr>
          <w:rFonts w:ascii="Times New Roman" w:hAnsi="Times New Roman"/>
          <w:b/>
          <w:bCs/>
          <w:i/>
          <w:u w:val="single"/>
        </w:rPr>
        <w:t>Предметные результаты:</w:t>
      </w:r>
    </w:p>
    <w:p w:rsidR="00787DA0" w:rsidRPr="00E461AD" w:rsidRDefault="00787DA0" w:rsidP="00787DA0">
      <w:pPr>
        <w:ind w:firstLine="284"/>
        <w:rPr>
          <w:rFonts w:ascii="Times New Roman" w:hAnsi="Times New Roman"/>
          <w:b/>
          <w:bCs/>
        </w:rPr>
      </w:pPr>
      <w:r w:rsidRPr="00E461AD">
        <w:rPr>
          <w:rFonts w:ascii="Times New Roman" w:hAnsi="Times New Roman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 xml:space="preserve"> 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 xml:space="preserve"> 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 xml:space="preserve"> 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>6) 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  <w:r w:rsidRPr="00E461AD">
        <w:t xml:space="preserve"> 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787DA0" w:rsidRDefault="00787DA0" w:rsidP="00787DA0">
      <w:pPr>
        <w:shd w:val="clear" w:color="auto" w:fill="FFFFFF"/>
        <w:ind w:firstLine="284"/>
        <w:rPr>
          <w:rFonts w:ascii="Times New Roman" w:hAnsi="Times New Roman"/>
          <w:b/>
        </w:rPr>
      </w:pPr>
    </w:p>
    <w:p w:rsidR="00787DA0" w:rsidRDefault="00787DA0" w:rsidP="00787DA0">
      <w:pPr>
        <w:shd w:val="clear" w:color="auto" w:fill="FFFFFF"/>
        <w:ind w:firstLine="284"/>
        <w:rPr>
          <w:rFonts w:ascii="Times New Roman" w:hAnsi="Times New Roman"/>
          <w:b/>
        </w:rPr>
      </w:pPr>
    </w:p>
    <w:p w:rsidR="00787DA0" w:rsidRPr="00E461AD" w:rsidRDefault="00787DA0" w:rsidP="00787DA0">
      <w:pPr>
        <w:shd w:val="clear" w:color="auto" w:fill="FFFFFF"/>
        <w:ind w:firstLine="284"/>
        <w:rPr>
          <w:rFonts w:ascii="Times New Roman" w:hAnsi="Times New Roman"/>
          <w:b/>
        </w:rPr>
      </w:pPr>
      <w:r w:rsidRPr="00E461AD">
        <w:rPr>
          <w:rFonts w:ascii="Times New Roman" w:hAnsi="Times New Roman"/>
          <w:b/>
        </w:rPr>
        <w:lastRenderedPageBreak/>
        <w:t>Требования к уровню подготовки обучающихся: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Обучающиеся к концу 3 класса должны знать/понимать: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  <w:b/>
        </w:rPr>
        <w:t xml:space="preserve">- </w:t>
      </w:r>
      <w:r w:rsidRPr="00E461AD">
        <w:rPr>
          <w:rFonts w:ascii="Times New Roman" w:hAnsi="Times New Roman"/>
        </w:rPr>
        <w:t>различенные произведения устного народного творчества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названия, основное содержание изученных литературных произведений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имена, фамилии изученных литературных произведений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содержание прочитанного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Обучающиеся к концу 3 класса должны уметь: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приводить примеры произведений фольклора (пословицы, загадки, сказки)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определять тему и главную мысль произведения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пересказывать текс объёмом не более 1,5 страниц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делить текст на смысловые части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составлять простой план текста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читать осознанно текст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читать стихотворные произведения наизусть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осуществлять выбор произведения для чтения перед аудиторией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- читать осознанно текст художественного произведения </w:t>
      </w:r>
      <w:proofErr w:type="gramStart"/>
      <w:r w:rsidRPr="00E461AD">
        <w:rPr>
          <w:rFonts w:ascii="Times New Roman" w:hAnsi="Times New Roman"/>
        </w:rPr>
        <w:t>« про</w:t>
      </w:r>
      <w:proofErr w:type="gramEnd"/>
      <w:r w:rsidRPr="00E461AD">
        <w:rPr>
          <w:rFonts w:ascii="Times New Roman" w:hAnsi="Times New Roman"/>
        </w:rPr>
        <w:t xml:space="preserve"> себя» (без учёта скорости)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 xml:space="preserve">- приводить </w:t>
      </w:r>
      <w:proofErr w:type="gramStart"/>
      <w:r w:rsidRPr="00E461AD">
        <w:rPr>
          <w:rFonts w:ascii="Times New Roman" w:hAnsi="Times New Roman"/>
        </w:rPr>
        <w:t>примеры  художественных</w:t>
      </w:r>
      <w:proofErr w:type="gramEnd"/>
      <w:r w:rsidRPr="00E461AD">
        <w:rPr>
          <w:rFonts w:ascii="Times New Roman" w:hAnsi="Times New Roman"/>
        </w:rPr>
        <w:t xml:space="preserve"> произведений разной тематики по изученному материалу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отвечать на вопросы по содержанию произведения, характеризовать выразительные средства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составлять небольшое монологическое высказывание с опорой на авторский текст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оценивать события, героев произведения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создавать небольшой устный текст на заданную тему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различать жанры художественной литературы (сказка, рассказ, басня), сказки народные и литературные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использовать приобретённые знание и умения в практической жизни для высказывания оценочных суждений о прочитанном произведении (герое, событии)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читать вслух текст, соблюдая правила произношения и соответствующую интонацию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выделять в тексте главное, анализировать, находить ответы на вопросы</w:t>
      </w:r>
    </w:p>
    <w:p w:rsidR="00787DA0" w:rsidRPr="00E461AD" w:rsidRDefault="00787DA0" w:rsidP="00787DA0">
      <w:pPr>
        <w:ind w:firstLine="284"/>
        <w:rPr>
          <w:rFonts w:ascii="Times New Roman" w:hAnsi="Times New Roman"/>
        </w:rPr>
      </w:pPr>
      <w:r w:rsidRPr="00E461AD">
        <w:rPr>
          <w:rFonts w:ascii="Times New Roman" w:hAnsi="Times New Roman"/>
        </w:rPr>
        <w:t>- чётко, ясно, развёрнуто излагать мысли в устной и письменной форме</w:t>
      </w:r>
    </w:p>
    <w:p w:rsidR="00787DA0" w:rsidRPr="00E461AD" w:rsidRDefault="00787DA0" w:rsidP="00787DA0">
      <w:pPr>
        <w:shd w:val="clear" w:color="auto" w:fill="FFFFFF"/>
        <w:ind w:firstLine="284"/>
        <w:rPr>
          <w:rFonts w:ascii="Times New Roman" w:hAnsi="Times New Roman"/>
          <w:b/>
        </w:rPr>
      </w:pPr>
      <w:r w:rsidRPr="00E461AD">
        <w:rPr>
          <w:rFonts w:ascii="Times New Roman" w:hAnsi="Times New Roman"/>
        </w:rPr>
        <w:t xml:space="preserve">- проявлять артистичность, эмоциональность, выразительность при чтении, </w:t>
      </w:r>
      <w:proofErr w:type="spellStart"/>
      <w:r w:rsidRPr="00E461AD">
        <w:rPr>
          <w:rFonts w:ascii="Times New Roman" w:hAnsi="Times New Roman"/>
        </w:rPr>
        <w:t>инсценировании</w:t>
      </w:r>
      <w:proofErr w:type="spellEnd"/>
      <w:r w:rsidRPr="00E461AD">
        <w:rPr>
          <w:rFonts w:ascii="Times New Roman" w:hAnsi="Times New Roman"/>
        </w:rPr>
        <w:t xml:space="preserve"> произведений зарубежной литературы</w:t>
      </w:r>
    </w:p>
    <w:p w:rsidR="00787DA0" w:rsidRPr="00E461AD" w:rsidRDefault="00787DA0" w:rsidP="00787DA0">
      <w:pPr>
        <w:pStyle w:val="u-2-msonormal"/>
        <w:spacing w:before="0" w:beforeAutospacing="0" w:after="0" w:afterAutospacing="0"/>
        <w:ind w:firstLine="284"/>
        <w:textAlignment w:val="center"/>
      </w:pPr>
    </w:p>
    <w:p w:rsidR="00787DA0" w:rsidRDefault="00787DA0" w:rsidP="00787DA0">
      <w:pPr>
        <w:jc w:val="center"/>
        <w:rPr>
          <w:b/>
          <w:sz w:val="32"/>
          <w:szCs w:val="32"/>
        </w:rPr>
      </w:pPr>
    </w:p>
    <w:p w:rsidR="00787DA0" w:rsidRDefault="00787DA0" w:rsidP="00787DA0">
      <w:pPr>
        <w:jc w:val="center"/>
        <w:rPr>
          <w:b/>
          <w:sz w:val="32"/>
          <w:szCs w:val="32"/>
        </w:rPr>
      </w:pPr>
    </w:p>
    <w:p w:rsidR="00787DA0" w:rsidRDefault="00787DA0" w:rsidP="00787DA0">
      <w:pPr>
        <w:jc w:val="center"/>
        <w:rPr>
          <w:b/>
          <w:sz w:val="32"/>
          <w:szCs w:val="32"/>
        </w:rPr>
      </w:pPr>
    </w:p>
    <w:p w:rsidR="00D2117B" w:rsidRDefault="00D2117B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Pr="00787DA0" w:rsidRDefault="00787DA0" w:rsidP="00787DA0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787DA0">
        <w:rPr>
          <w:rFonts w:ascii="Calibri" w:eastAsia="Calibri" w:hAnsi="Calibri"/>
          <w:b/>
          <w:sz w:val="32"/>
          <w:szCs w:val="32"/>
        </w:rPr>
        <w:lastRenderedPageBreak/>
        <w:t>Учебно-тематическое планирование</w:t>
      </w:r>
    </w:p>
    <w:tbl>
      <w:tblPr>
        <w:tblW w:w="180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13"/>
        <w:gridCol w:w="2573"/>
        <w:gridCol w:w="2126"/>
        <w:gridCol w:w="2268"/>
        <w:gridCol w:w="1701"/>
        <w:gridCol w:w="2835"/>
        <w:gridCol w:w="3119"/>
      </w:tblGrid>
      <w:tr w:rsidR="00787DA0" w:rsidRPr="00787DA0" w:rsidTr="00E47D79">
        <w:trPr>
          <w:trHeight w:val="69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Дата план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Дата факт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  <w:lang w:val="en-US"/>
              </w:rPr>
            </w:pPr>
          </w:p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 xml:space="preserve">      Планируемые результаты (в соответствии с ФГОС)</w:t>
            </w:r>
          </w:p>
          <w:p w:rsidR="00787DA0" w:rsidRPr="00787DA0" w:rsidRDefault="00787DA0" w:rsidP="00787DA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787DA0" w:rsidRPr="00787DA0" w:rsidRDefault="00787DA0" w:rsidP="00787DA0">
            <w:pPr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Характеристика деятельности ученика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DA0" w:rsidRPr="00787DA0" w:rsidRDefault="00787DA0" w:rsidP="00787DA0">
            <w:pPr>
              <w:snapToGrid w:val="0"/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Кол-во часов</w:t>
            </w:r>
          </w:p>
        </w:tc>
      </w:tr>
      <w:tr w:rsidR="00787DA0" w:rsidRPr="00787DA0" w:rsidTr="00E47D79">
        <w:trPr>
          <w:trHeight w:val="51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Предметные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  <w:r w:rsidRPr="00787DA0">
              <w:rPr>
                <w:rFonts w:ascii="Times New Roman" w:eastAsia="Calibri" w:hAnsi="Times New Roman"/>
                <w:b/>
              </w:rPr>
              <w:t>Личностные результаты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Самое великое чудо на свете 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2</w:t>
            </w: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02.09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Рукописные книги древней Руси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03.09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Первопечатник Иван Фёдоров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Устное народное творчество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12</w:t>
            </w: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04.09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Устное народное творчество. Русские народные песни.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ских потребностей, ценностей и чувств на основе опыта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05.09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Докучные сказки Народный промысел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9.09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  <w:t>Внеклассное  чтение Былины   Садко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Интонировать предложения на основе знаков препинания.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10.09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«Сестрица Алёнушка и братец Иванушка», русская народная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фективные способы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достижения результата;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шания и заучивания наизусть произведений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художественной литературы;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</w:p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 xml:space="preserve">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11.09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«Сестрица Алёнушка и братец Иванушка», русская народная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  <w:i/>
                <w:iCs/>
              </w:rPr>
            </w:pP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</w:p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</w:p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 xml:space="preserve">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12.09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Иван царевич и серый волк», русская народная сказка.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Пересказывать произведение кратко (сжато, с выделением основных сюжетных линий)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16.09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«Иван царевич и серый волк», русская народная сказка.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17.09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«Сивка-бурка», русская народная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использование различных способов поиска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принятие и освоение социальной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18.09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«Сивка-бурка», русская народная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19.09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«Сивка-бурка», русская народная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нивать поступки героев литературных произведений со своими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23.09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Проверим свои знания и оценим свои достижения  по теме «Устное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24.09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«Тест   по теме «Устное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Поэтическая тетрадь 1.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11</w:t>
            </w: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25.09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Как научиться читать стихи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26.09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Ф. И. Тютчев «Весенняя гроза»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30.09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Ф. И. Тютчев «Листья»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01.10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А. Фет «Мама! Глянь-ка из окошка…»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02.10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А.А.Фет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«»Зреет рожь над жаркой нивой…»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03.10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07.10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С. Никитин «Встреча зимы»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08.10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З. Суриков «Детство»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создавать небольшой </w:t>
            </w:r>
            <w:r w:rsidRPr="00787DA0">
              <w:rPr>
                <w:rFonts w:ascii="Times New Roman" w:eastAsia="Calibri" w:hAnsi="Times New Roman"/>
              </w:rPr>
              <w:lastRenderedPageBreak/>
              <w:t>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претации информации в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никами в разных социальных ситуациях, умения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09.10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И.З.Суриков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10.10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З. Суриков «Зима»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14.10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Путешествие в литературную страну. Тест  по теме «Поэтическая тетрадь 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color w:val="800000"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Великие русские писатели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23</w:t>
            </w: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15.10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«Уж небо осенью дышала…», «В тот год осенняя погода…»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сравнивать произведения разных жанров.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Ориентироваться в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литературоведч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. терминах, кратко характеризовать их.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16.10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«Опрятней модного паркета…»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17.10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«Зимнее утро»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выразительно читать произведения наизусть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овладение способностью принимать и сохранять цели и задачи учебной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деятельности, поиска средств её осуществления;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формирование уважительного отношения к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21.10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А.С.Пушкин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«Зимний вечер»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22.10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А. С. Пушкин «Сказка о царе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Салтане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Пересказ текста. Умение ставить вопросы по содержанию прочитанного, отвечать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23.10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А. С. Пушкин «Сказка о царе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Салтане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нормах общения;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Работать с учебным текстом, прочитанным самостоятельно: определять его цель;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 xml:space="preserve">24.10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А. С. Пушкин «Сказка о царе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Салтане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05.11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Иван Андреевич Крылов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06.11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А. Крылов «Мартышка и 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формации в справочниках, словарях,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рию, российский народ,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Воспринимать и различать на слух произведения разных жанров в исполнении учителя, учащихся, мастеров художественного слова,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оценивать свои эмоциональные реакции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07.11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А. Крылов «Зеркало и Обезьяна»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11.11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А. Крылов «Ворона и Лисица»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12.11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Михаил Юрьевич Лермонтов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знавать различные точки зрения и право каждого иметь и излагать своё мнение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ционально-нравственной отзывчивости,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определять особенности каждого: цель, структура,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художественные средства.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13.11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14.11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М. Ю. Лермонтов «Утёс»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18.11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М.Ю. Лермонтов «Осень»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19.11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Детство Л. Н. Толстого (из воспоминаний писателя)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20.11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Л. Н. Толстой «Акула»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21.11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Л.Н.Толстой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«Акула»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25.11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Л.Н.Толстой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«Прыжок»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rPr>
          <w:trHeight w:val="333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26.11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Л.Н.Толстой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«Лев и собачка»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27.11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Л.Н.Толстой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«Какая бывает роса на траве»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28.11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Л.Н.Толстой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«Куда девается вода из моря?»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lastRenderedPageBreak/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формирование средствами литературных произведений целостного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02..12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«Великие русские писатели». Тест  по теме «Великие русские писатели»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color w:val="800000"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Поэтическая тетрадь 2 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9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03.12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Н. А. Некрасов «Славная осень!»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04.12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Н.А.Некрасов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«Не ветер бушует над бором…»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формирование средствами литературных произведений целостного взгляда на мир в единстве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05.11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Н. А. Некрасов «Дедушка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Мазай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и зайцы»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09.12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Н.А.Некрасов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«Дедушка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Мазай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и зайцы»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10.12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К.Д.Бальмонт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«Золотое слово»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пимо относиться к людям иной национальной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11.12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И.А.Бунин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«Детство»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12.12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И.А.Бунин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«Полевые цветы»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16.12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И.А.Бунин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«Густой зеленый ельник у дороги…»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17.12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Развивающий час по теме «Поэтическая тетрадь 2». Тест  по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теме «Поэтическая тетрадь 2»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lastRenderedPageBreak/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овладение логическими действиями сравнения, анализа,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развитие навыков сотрудничества со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формулировать главную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color w:val="800000"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Литературные сказки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11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18.12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Д. Н. Мамин - Сибиряк «Присказка к «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Алёнушкиным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сказкам»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19.12</w:t>
            </w:r>
          </w:p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ной деятельности, общей цели и путей её достижения,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23.12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Д.Н.Мамин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-Сибиряк «Сказка про храброго зайца – длинные уши, косые глаза, короткий хвост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24.12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М. Гаршин «Лягушка – путешественница»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25.12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М. Гаршин «Лягушка – путешественница»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26.12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В.М.Гаршин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«Лягушка – путешественница»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09.01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В.Ф.Одоевский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«Мороз Иванович»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13.01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В.Ф.Одоевский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«Мороз Иванович»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14.01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В.Ф.Одоевский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«Мороз Иванович»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развитие самостоятельности и личной ответственности за свои поступки на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15.01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В.Ф.Одоевский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«Мороз Иванович»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16.01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Урок-КВН. Обобщение материала по теме «Литературные сказки». Тест  по теме «Литературные сказки».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ставления текстов в устной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письменной формах;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color w:val="800000"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Были и небылицы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12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20.01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М. Горький «Случай с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Евсейкой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21.01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М. Горький «Случай с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Евсейкой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22.01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М. Горький «Случай с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Евсейкой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23.01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К. Г. Паустовский «Растрёпанный воробей»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27.01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К. Г. Паустовский «Растрёпанный воробей»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выразительно читать произведения наизусть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28.01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К. Г. Паустовский «Растрёпанный воробей»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29.01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К. Г. Паустовский «Растрёпанный воробей»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Пересказ текста. Умение ставить вопросы по содержанию прочитанного, отвечать на них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принятие и освоение социальной роли обучающегося, развитие мотивов учебной деятельности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30.01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Куприн «Слон»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03.02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Куприн «Слон»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04.02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Куприн «Слон»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lastRenderedPageBreak/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активное использование речевых средств для решения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наличие мотивации к творческому труду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05.02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Куприн «Слон»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06.02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Урок-путешествие по теме «Были – небылицы». Тест  по теме «Были – небылицы».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color w:val="800000"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Поэтическая тетрадь № 3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8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10.02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Саша Черный «Что ты тискаешь утенка?...»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</w:t>
            </w:r>
            <w:r w:rsidRPr="00787DA0">
              <w:rPr>
                <w:rFonts w:ascii="Times New Roman" w:eastAsia="Calibri" w:hAnsi="Times New Roman"/>
              </w:rPr>
              <w:lastRenderedPageBreak/>
              <w:t xml:space="preserve">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овладение логическими действиями сравнения, анализа, синтеза,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воспитание художественно-эстетического вкуса,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11.02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Саша Черный «Воробей»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12.02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Саша Черный «Слон»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13.02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Блок «Ветхая избушка»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создавать небольшой </w:t>
            </w:r>
            <w:r w:rsidRPr="00787DA0">
              <w:rPr>
                <w:rFonts w:ascii="Times New Roman" w:eastAsia="Calibri" w:hAnsi="Times New Roman"/>
              </w:rPr>
              <w:lastRenderedPageBreak/>
              <w:t>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17.02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А.А.Блок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«Сны»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18.02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А.А.Блок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«Ворона»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19.02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С. А. Есенин «Черёмуха»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нивать поступки героев литературных произведений со своими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20.02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Урок-викторина по теме «Поэтическая тетрадь 3». Тест  по теме «Поэтическая тетрадь 3»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color w:val="800000"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Люби живое 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17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25.02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М. М. Пришвин «Моя Родина» (из воспоминаний)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26.02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Соколов-Микитов «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Листопадничек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val="en-US"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27.02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И. Соколов-Микитов «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Листопадничек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02.03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И. Белов «Малька провинилась»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03.03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И. Белов  «Ещё про Мальку»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04.03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В. Бианки «Мышонок Пик»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овладение способностью принимать и сохранять цели и задачи учебной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рию,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05.03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В. Бианки «Мышонок Пик»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10.03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В.В.Бианки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«Мышонок Пик»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11.03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В.В.Бианки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«Мышонок Пик»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формирование умения понимать причины успеха/неуспеха учебной деятельности и способности конструктивно действовать даже в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ционально-нравственной отзывчивости, понимания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12.03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Б. Житков «Про обезьянку»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16.03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Б. Житков «Про обезьянку»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17.03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Б. Житков «Про обезьянку»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18.03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Б. Житков «Про обезьянку»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19.03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Л. Дуров «Наша Жучка»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val="en-US"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30.03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П. Астафьев «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Капалуха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знавать различные точки зрения и право каждого иметь и излагать своё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наличие мотивации к творческому труду и бережному отношению к материальны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аннотации. Определять жанр, тему.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31.03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Ю. Драгунский «Он живой и светится»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01.04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«Земля – наш дом родной». Тест  по теме «Люби живое»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Поэтическая </w:t>
            </w:r>
            <w:proofErr w:type="gramStart"/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тетрадь  №</w:t>
            </w:r>
            <w:proofErr w:type="gramEnd"/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4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6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02.04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С. Я. Маршак «Гроза днём», «В лесу над росистой поляной…»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шания 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06.04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А. Л.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Барто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«Разлука»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07.04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А.Л.Барто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«В театре»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08.04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С. В. Михалков «Если»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09.04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Е. А. Благинина «Кукушка», «Котёнок»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13.04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«Крестики-нолики» обобщающий урок по теме «Поэтическая тетрадь 4». Тест  по теме «Поэтическая тетрадь 4»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Собирай по ягодке — наберешь кузовок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14.04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Б. Шергин «Собирай по ягодке – наберёшь кузовок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нивать поступки героев литературных произведений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15.04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П. Платонов «Цветок на земле»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16.04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П. Платонов «Цветок на земле»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20.04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П. Платонов «Ещё мама»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формирование средствами литературных произведений целостного взгляда на мир в единстве и разнообразии природы, народов,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val="en-US"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21.04</w:t>
            </w:r>
          </w:p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А. П. Платонов «Ещё мама»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умение договариваться о распределении 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22.04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М. М. Зощенко «Золотые слова»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val="en-US"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23.04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М. М. Зощенко «Великие путешественники»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выразительно читать произведения наизусть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27.04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Н. Н. Носов «Федина задача»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28.04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Н. Н. Носов «Телефон»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Пересказ текста. Умение ставить вопросы по содержанию прочитанного, отвечать на них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29.04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В. Ю. Драгунский «Друг детства»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30.04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Игра-конкурс по разделу «Собирай по ягодке – наберёшь кузовок». Тест  по теме «Собирай по ягодке – наберёшь кузовок»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 xml:space="preserve">никами в разных социальных ситуациях, умения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По страницам детских журналов «</w:t>
            </w:r>
            <w:proofErr w:type="spellStart"/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Мурзилка</w:t>
            </w:r>
            <w:proofErr w:type="spellEnd"/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» и «Веселые картинки»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5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6.05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Ю. И. Ермолаев «Проговорился», «Воспитатели»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7.05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Г. Б. Остер «Вредные советы»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различных способов поиска учебной ин</w:t>
            </w:r>
            <w:r w:rsidRPr="00787DA0">
              <w:rPr>
                <w:rFonts w:ascii="Times New Roman" w:eastAsia="Times New Roman" w:hAnsi="Times New Roman"/>
              </w:rPr>
              <w:softHyphen/>
              <w:t>формации в справочниках, словарях, энциклопедиях и интер</w:t>
            </w:r>
            <w:r w:rsidRPr="00787DA0">
              <w:rPr>
                <w:rFonts w:ascii="Times New Roman" w:eastAsia="Times New Roman" w:hAnsi="Times New Roman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12.05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Г. Б. Остер «Как получаются легенды»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навыками смыслового чтения текстов в соот</w:t>
            </w:r>
            <w:r w:rsidRPr="00787DA0">
              <w:rPr>
                <w:rFonts w:ascii="Times New Roman" w:eastAsia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787DA0">
              <w:rPr>
                <w:rFonts w:ascii="Times New Roman" w:eastAsia="Times New Roman" w:hAnsi="Times New Roman"/>
              </w:rPr>
              <w:softHyphen/>
              <w:t>ставления текстов в устной и письменной формах;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13.05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Р. С.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Сеф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«Весёлые стихи»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787DA0">
              <w:rPr>
                <w:rFonts w:ascii="Times New Roman" w:eastAsia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воспитание художественно-эстетического вкуса, эстетиче</w:t>
            </w:r>
            <w:r w:rsidRPr="00787DA0">
              <w:rPr>
                <w:rFonts w:ascii="Times New Roman" w:eastAsia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787DA0">
              <w:rPr>
                <w:rFonts w:ascii="Times New Roman" w:eastAsia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14.05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Читательская конференция «По страницам детских журналов». Тест  по теме «По страницам детских журналов»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слушать собеседника и вести диалог, при</w:t>
            </w:r>
            <w:r w:rsidRPr="00787DA0">
              <w:rPr>
                <w:rFonts w:ascii="Times New Roman" w:eastAsia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787DA0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87DA0">
              <w:rPr>
                <w:rFonts w:ascii="Times New Roman" w:eastAsia="Times New Roman" w:hAnsi="Times New Roman"/>
              </w:rPr>
              <w:t>оценку событий;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787DA0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787DA0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7DA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Зарубежная литература </w:t>
            </w:r>
          </w:p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9</w:t>
            </w: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18.05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Мифы Древней Греции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lastRenderedPageBreak/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 xml:space="preserve">умение договариваться о распределении </w:t>
            </w:r>
            <w:r w:rsidRPr="00787DA0">
              <w:rPr>
                <w:rFonts w:ascii="Times New Roman" w:eastAsia="Times New Roman" w:hAnsi="Times New Roman"/>
              </w:rPr>
              <w:lastRenderedPageBreak/>
              <w:t>ролей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787DA0">
              <w:rPr>
                <w:rFonts w:ascii="Times New Roman" w:eastAsia="Times New Roman" w:hAnsi="Times New Roman"/>
              </w:rPr>
              <w:softHyphen/>
              <w:t>ной деятельности, общей цели и путей её достижения, осмыс</w:t>
            </w:r>
            <w:r w:rsidRPr="00787DA0">
              <w:rPr>
                <w:rFonts w:ascii="Times New Roman" w:eastAsia="Times New Roman" w:hAnsi="Times New Roman"/>
              </w:rPr>
              <w:softHyphen/>
              <w:t>ливать собственное поведение и поведение окружающих;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lastRenderedPageBreak/>
              <w:t>формирование уважительног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о отношения к иному мне</w:t>
            </w:r>
            <w:r w:rsidRPr="00787DA0">
              <w:rPr>
                <w:rFonts w:ascii="Times New Roman" w:eastAsia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787DA0">
              <w:rPr>
                <w:rFonts w:ascii="Times New Roman" w:eastAsia="Times New Roman" w:hAnsi="Times New Roman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</w:t>
            </w: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19.05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Мифы Древней Греции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</w:t>
            </w:r>
            <w:bookmarkStart w:id="0" w:name="_GoBack"/>
            <w:bookmarkEnd w:id="0"/>
            <w:r w:rsidRPr="00787DA0">
              <w:rPr>
                <w:rFonts w:ascii="Times New Roman" w:eastAsia="Calibri" w:hAnsi="Times New Roman"/>
              </w:rPr>
              <w:t>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готовность конструктивно разрешать конфликты посред</w:t>
            </w:r>
            <w:r w:rsidRPr="00787DA0">
              <w:rPr>
                <w:rFonts w:ascii="Times New Roman" w:eastAsia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20.05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Мифы Древней Греции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подбирать пословицы и поговорки к прочитанному произведению;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поступки главных героев;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пересказывать с опорой на картинный план;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делить текст на смысловые части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787DA0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21.05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Итоговый тест 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освоение способами решения проблем творческого и по</w:t>
            </w:r>
            <w:r w:rsidRPr="00787DA0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25.05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Г. Х. Андерсен «Гадкий утёнок»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объяснять авторское и собственное отношение к персонажам;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работать с иллюстрациями;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определять тему и главную мысль произведения;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делить текст на смысловые части, </w:t>
            </w:r>
          </w:p>
          <w:p w:rsidR="00787DA0" w:rsidRPr="00787DA0" w:rsidRDefault="00787DA0" w:rsidP="00787DA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787DA0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развитие навыков сотрудничества со взрослыми и сверст</w:t>
            </w:r>
            <w:r w:rsidRPr="00787DA0">
              <w:rPr>
                <w:rFonts w:ascii="Times New Roman" w:eastAsia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787DA0">
              <w:rPr>
                <w:rFonts w:ascii="Times New Roman" w:eastAsia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787DA0">
              <w:rPr>
                <w:rFonts w:ascii="Times New Roman" w:eastAsia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26.05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Г. Х. Андерсен «Гадкий утёнок»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787DA0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27.05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Г. Х. Андерсен «Гадкий утёнок»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Уметь: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</w:rPr>
              <w:t xml:space="preserve">– анализировать взаимоотношения героев;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читать осознанно текст художественного произведения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использование знаково-символических средств представ</w:t>
            </w:r>
            <w:r w:rsidRPr="00787DA0">
              <w:rPr>
                <w:rFonts w:ascii="Times New Roman" w:eastAsia="Times New Roman" w:hAnsi="Times New Roman"/>
              </w:rPr>
              <w:softHyphen/>
              <w:t>ления информации о книгах;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чувства гордости за свою Родину, её исто</w:t>
            </w:r>
            <w:r w:rsidRPr="00787DA0">
              <w:rPr>
                <w:rFonts w:ascii="Times New Roman" w:eastAsia="Times New Roman" w:hAnsi="Times New Roman"/>
              </w:rPr>
              <w:softHyphen/>
              <w:t>рию, российский народ, становление гуманистичес</w:t>
            </w:r>
            <w:r w:rsidRPr="00787DA0">
              <w:rPr>
                <w:rFonts w:ascii="Times New Roman" w:eastAsia="Times New Roman" w:hAnsi="Times New Roman"/>
              </w:rPr>
              <w:lastRenderedPageBreak/>
              <w:t>ких и де</w:t>
            </w:r>
            <w:r w:rsidRPr="00787DA0">
              <w:rPr>
                <w:rFonts w:ascii="Times New Roman" w:eastAsia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микротемы</w:t>
            </w:r>
            <w:proofErr w:type="spellEnd"/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  <w:tr w:rsidR="00787DA0" w:rsidRPr="00787DA0" w:rsidTr="00E47D79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widowControl w:val="0"/>
              <w:suppressAutoHyphens/>
              <w:snapToGrid w:val="0"/>
              <w:rPr>
                <w:rFonts w:ascii="Calibri" w:eastAsia="Calibri" w:hAnsi="Calibri"/>
              </w:rPr>
            </w:pPr>
            <w:r w:rsidRPr="00787DA0">
              <w:rPr>
                <w:rFonts w:ascii="Calibri" w:eastAsia="Calibri" w:hAnsi="Calibri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DA0" w:rsidRPr="00787DA0" w:rsidRDefault="00787DA0" w:rsidP="00787DA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87DA0">
              <w:rPr>
                <w:rFonts w:ascii="Times New Roman" w:eastAsia="Calibri" w:hAnsi="Times New Roman"/>
                <w:sz w:val="22"/>
                <w:szCs w:val="22"/>
              </w:rPr>
              <w:t>28.05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Г. Х. Андерсен «Гадкий утёнок»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  <w:i/>
                <w:iCs/>
              </w:rPr>
              <w:t>Уметь: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  <w:b/>
                <w:bCs/>
              </w:rPr>
            </w:pPr>
            <w:r w:rsidRPr="00787DA0">
              <w:rPr>
                <w:rFonts w:ascii="Times New Roman" w:eastAsia="Calibri" w:hAnsi="Times New Roman"/>
              </w:rPr>
              <w:t>– определять эмоциональный тон персонажа;</w:t>
            </w:r>
            <w:r w:rsidRPr="00787DA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87DA0" w:rsidRPr="00787DA0" w:rsidRDefault="00787DA0" w:rsidP="00787DA0">
            <w:pPr>
              <w:autoSpaceDE w:val="0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Pr="00787DA0">
              <w:rPr>
                <w:rFonts w:ascii="Times New Roman" w:eastAsia="Calibri" w:hAnsi="Times New Roman"/>
              </w:rPr>
              <w:t xml:space="preserve">проводить лексическую работу; </w:t>
            </w:r>
          </w:p>
          <w:p w:rsidR="00787DA0" w:rsidRPr="00787DA0" w:rsidRDefault="00787DA0" w:rsidP="00787DA0">
            <w:pPr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Calibri" w:hAnsi="Times New Roman"/>
              </w:rPr>
              <w:t>– создавать небольшой устный текст на заданную тему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/>
              </w:rPr>
            </w:pPr>
            <w:r w:rsidRPr="00787DA0">
              <w:rPr>
                <w:rFonts w:ascii="Times New Roman" w:eastAsia="Times New Roman" w:hAnsi="Times New Roma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787DA0">
              <w:rPr>
                <w:rFonts w:ascii="Times New Roman" w:eastAsia="Times New Roman" w:hAnsi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87DA0" w:rsidRPr="00787DA0" w:rsidRDefault="00787DA0" w:rsidP="00787DA0">
            <w:pPr>
              <w:suppressAutoHyphens/>
              <w:rPr>
                <w:rFonts w:ascii="Times New Roman" w:eastAsia="Times New Roman" w:hAnsi="Times New Roman"/>
                <w:kern w:val="1"/>
                <w:lang w:eastAsia="ar-SA"/>
              </w:rPr>
            </w:pPr>
          </w:p>
        </w:tc>
      </w:tr>
    </w:tbl>
    <w:p w:rsidR="00787DA0" w:rsidRPr="00787DA0" w:rsidRDefault="00787DA0" w:rsidP="00787DA0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787DA0" w:rsidRPr="00787DA0" w:rsidRDefault="00787DA0" w:rsidP="00787DA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Pr="00787DA0" w:rsidRDefault="00787DA0" w:rsidP="00787DA0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p w:rsidR="00787DA0" w:rsidRDefault="00787DA0"/>
    <w:sectPr w:rsidR="0078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DF4D9F"/>
    <w:multiLevelType w:val="hybridMultilevel"/>
    <w:tmpl w:val="9C74A4A4"/>
    <w:lvl w:ilvl="0" w:tplc="E568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6160F"/>
    <w:multiLevelType w:val="hybridMultilevel"/>
    <w:tmpl w:val="6DC8EA3C"/>
    <w:lvl w:ilvl="0" w:tplc="AD089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BE6476"/>
    <w:multiLevelType w:val="hybridMultilevel"/>
    <w:tmpl w:val="E09E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1"/>
    <w:rsid w:val="002A51E1"/>
    <w:rsid w:val="00787DA0"/>
    <w:rsid w:val="00D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C34"/>
  <w15:chartTrackingRefBased/>
  <w15:docId w15:val="{24366398-2B16-48C1-8B38-C075BFBD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A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87D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uiPriority w:val="99"/>
    <w:rsid w:val="00787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787DA0"/>
    <w:pPr>
      <w:widowControl w:val="0"/>
      <w:autoSpaceDE w:val="0"/>
      <w:autoSpaceDN w:val="0"/>
      <w:adjustRightInd w:val="0"/>
      <w:spacing w:line="260" w:lineRule="exact"/>
      <w:ind w:firstLine="542"/>
      <w:jc w:val="both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787DA0"/>
    <w:pPr>
      <w:widowControl w:val="0"/>
      <w:autoSpaceDE w:val="0"/>
      <w:autoSpaceDN w:val="0"/>
      <w:adjustRightInd w:val="0"/>
      <w:spacing w:line="264" w:lineRule="exact"/>
      <w:ind w:firstLine="538"/>
      <w:jc w:val="both"/>
    </w:pPr>
    <w:rPr>
      <w:rFonts w:ascii="Arial" w:eastAsia="Times New Roman" w:hAnsi="Arial" w:cs="Arial"/>
      <w:lang w:eastAsia="ru-RU"/>
    </w:rPr>
  </w:style>
  <w:style w:type="character" w:customStyle="1" w:styleId="FontStyle12">
    <w:name w:val="Font Style12"/>
    <w:basedOn w:val="a0"/>
    <w:uiPriority w:val="99"/>
    <w:rsid w:val="00787DA0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787DA0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87DA0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87DA0"/>
    <w:rPr>
      <w:rFonts w:ascii="Arial" w:hAnsi="Arial" w:cs="Arial"/>
      <w:b/>
      <w:bCs/>
      <w:smallCap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87DA0"/>
  </w:style>
  <w:style w:type="table" w:styleId="a3">
    <w:name w:val="Table Grid"/>
    <w:basedOn w:val="a1"/>
    <w:uiPriority w:val="59"/>
    <w:rsid w:val="00787D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87D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87D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87D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87DA0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87DA0"/>
    <w:rPr>
      <w:rFonts w:ascii="Calibri" w:eastAsia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7DA0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7DA0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787DA0"/>
    <w:pPr>
      <w:widowControl w:val="0"/>
      <w:autoSpaceDE w:val="0"/>
      <w:autoSpaceDN w:val="0"/>
      <w:adjustRightInd w:val="0"/>
      <w:spacing w:before="99" w:after="99"/>
    </w:pPr>
    <w:rPr>
      <w:rFonts w:ascii="Times New Roman" w:eastAsia="Times New Roman" w:hAnsi="Times New Roman"/>
      <w:lang w:eastAsia="ru-RU"/>
    </w:rPr>
  </w:style>
  <w:style w:type="paragraph" w:customStyle="1" w:styleId="msonormalcxspmiddle">
    <w:name w:val="msonormalcxspmiddle"/>
    <w:basedOn w:val="a"/>
    <w:rsid w:val="00787D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787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787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entr">
    <w:name w:val="centr"/>
    <w:basedOn w:val="a"/>
    <w:rsid w:val="00787DA0"/>
    <w:pPr>
      <w:widowControl w:val="0"/>
      <w:suppressAutoHyphens/>
      <w:spacing w:before="280" w:after="280"/>
      <w:jc w:val="center"/>
    </w:pPr>
    <w:rPr>
      <w:rFonts w:ascii="Times New Roman" w:eastAsia="SimSun" w:hAnsi="Times New Roman" w:cs="Mangal"/>
      <w:i/>
      <w:iCs/>
      <w:kern w:val="2"/>
      <w:sz w:val="22"/>
      <w:szCs w:val="22"/>
      <w:lang w:eastAsia="hi-IN" w:bidi="hi-IN"/>
    </w:rPr>
  </w:style>
  <w:style w:type="character" w:styleId="ac">
    <w:name w:val="Strong"/>
    <w:basedOn w:val="a0"/>
    <w:qFormat/>
    <w:rsid w:val="00787DA0"/>
    <w:rPr>
      <w:b/>
      <w:bCs/>
    </w:rPr>
  </w:style>
  <w:style w:type="paragraph" w:styleId="ad">
    <w:name w:val="No Spacing"/>
    <w:qFormat/>
    <w:rsid w:val="00787DA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WW8Num1z0">
    <w:name w:val="WW8Num1z0"/>
    <w:rsid w:val="00787DA0"/>
    <w:rPr>
      <w:rFonts w:ascii="Symbol" w:hAnsi="Symbol" w:cs="Symbol"/>
    </w:rPr>
  </w:style>
  <w:style w:type="character" w:customStyle="1" w:styleId="WW8Num2z0">
    <w:name w:val="WW8Num2z0"/>
    <w:rsid w:val="00787DA0"/>
    <w:rPr>
      <w:rFonts w:ascii="Symbol" w:hAnsi="Symbol" w:cs="Symbol"/>
    </w:rPr>
  </w:style>
  <w:style w:type="character" w:customStyle="1" w:styleId="WW8Num7z0">
    <w:name w:val="WW8Num7z0"/>
    <w:rsid w:val="00787DA0"/>
    <w:rPr>
      <w:rFonts w:ascii="Symbol" w:hAnsi="Symbol" w:cs="Symbol"/>
    </w:rPr>
  </w:style>
  <w:style w:type="character" w:customStyle="1" w:styleId="WW8Num7z1">
    <w:name w:val="WW8Num7z1"/>
    <w:rsid w:val="00787DA0"/>
    <w:rPr>
      <w:rFonts w:ascii="Courier New" w:hAnsi="Courier New" w:cs="Courier New"/>
    </w:rPr>
  </w:style>
  <w:style w:type="character" w:customStyle="1" w:styleId="WW8Num7z2">
    <w:name w:val="WW8Num7z2"/>
    <w:rsid w:val="00787DA0"/>
    <w:rPr>
      <w:rFonts w:ascii="Wingdings" w:hAnsi="Wingdings" w:cs="Wingdings"/>
    </w:rPr>
  </w:style>
  <w:style w:type="character" w:customStyle="1" w:styleId="WW8Num3z0">
    <w:name w:val="WW8Num3z0"/>
    <w:rsid w:val="00787DA0"/>
    <w:rPr>
      <w:rFonts w:ascii="Symbol" w:hAnsi="Symbol" w:cs="Symbol"/>
    </w:rPr>
  </w:style>
  <w:style w:type="character" w:customStyle="1" w:styleId="WW8Num3z1">
    <w:name w:val="WW8Num3z1"/>
    <w:rsid w:val="00787DA0"/>
    <w:rPr>
      <w:rFonts w:ascii="Courier New" w:hAnsi="Courier New" w:cs="Courier New"/>
    </w:rPr>
  </w:style>
  <w:style w:type="character" w:customStyle="1" w:styleId="WW8Num3z2">
    <w:name w:val="WW8Num3z2"/>
    <w:rsid w:val="00787DA0"/>
    <w:rPr>
      <w:rFonts w:ascii="Wingdings" w:hAnsi="Wingdings" w:cs="Wingdings"/>
    </w:rPr>
  </w:style>
  <w:style w:type="character" w:customStyle="1" w:styleId="WW8Num9z0">
    <w:name w:val="WW8Num9z0"/>
    <w:rsid w:val="00787DA0"/>
    <w:rPr>
      <w:rFonts w:ascii="Symbol" w:hAnsi="Symbol" w:cs="Symbol"/>
    </w:rPr>
  </w:style>
  <w:style w:type="character" w:customStyle="1" w:styleId="WW8Num9z1">
    <w:name w:val="WW8Num9z1"/>
    <w:rsid w:val="00787DA0"/>
    <w:rPr>
      <w:rFonts w:ascii="Courier New" w:hAnsi="Courier New" w:cs="Courier New"/>
    </w:rPr>
  </w:style>
  <w:style w:type="character" w:customStyle="1" w:styleId="WW8Num9z2">
    <w:name w:val="WW8Num9z2"/>
    <w:rsid w:val="00787DA0"/>
    <w:rPr>
      <w:rFonts w:ascii="Wingdings" w:hAnsi="Wingdings" w:cs="Wingdings"/>
    </w:rPr>
  </w:style>
  <w:style w:type="character" w:customStyle="1" w:styleId="WW8Num8z0">
    <w:name w:val="WW8Num8z0"/>
    <w:rsid w:val="00787DA0"/>
    <w:rPr>
      <w:rFonts w:ascii="Symbol" w:hAnsi="Symbol" w:cs="Symbol"/>
    </w:rPr>
  </w:style>
  <w:style w:type="character" w:customStyle="1" w:styleId="WW8Num8z1">
    <w:name w:val="WW8Num8z1"/>
    <w:rsid w:val="00787DA0"/>
    <w:rPr>
      <w:rFonts w:ascii="Courier New" w:hAnsi="Courier New" w:cs="Courier New"/>
    </w:rPr>
  </w:style>
  <w:style w:type="character" w:customStyle="1" w:styleId="WW8Num8z2">
    <w:name w:val="WW8Num8z2"/>
    <w:rsid w:val="00787DA0"/>
    <w:rPr>
      <w:rFonts w:ascii="Wingdings" w:hAnsi="Wingdings" w:cs="Wingdings"/>
    </w:rPr>
  </w:style>
  <w:style w:type="character" w:customStyle="1" w:styleId="WW8Num5z0">
    <w:name w:val="WW8Num5z0"/>
    <w:rsid w:val="00787DA0"/>
    <w:rPr>
      <w:rFonts w:ascii="Symbol" w:hAnsi="Symbol" w:cs="Symbol"/>
    </w:rPr>
  </w:style>
  <w:style w:type="character" w:customStyle="1" w:styleId="WW8Num5z1">
    <w:name w:val="WW8Num5z1"/>
    <w:rsid w:val="00787DA0"/>
    <w:rPr>
      <w:rFonts w:ascii="Courier New" w:hAnsi="Courier New" w:cs="Courier New"/>
    </w:rPr>
  </w:style>
  <w:style w:type="character" w:customStyle="1" w:styleId="WW8Num5z2">
    <w:name w:val="WW8Num5z2"/>
    <w:rsid w:val="00787DA0"/>
    <w:rPr>
      <w:rFonts w:ascii="Wingdings" w:hAnsi="Wingdings" w:cs="Wingdings"/>
    </w:rPr>
  </w:style>
  <w:style w:type="character" w:customStyle="1" w:styleId="WW8Num4z0">
    <w:name w:val="WW8Num4z0"/>
    <w:rsid w:val="00787DA0"/>
    <w:rPr>
      <w:rFonts w:ascii="Symbol" w:hAnsi="Symbol" w:cs="Symbol"/>
    </w:rPr>
  </w:style>
  <w:style w:type="character" w:customStyle="1" w:styleId="WW8Num4z1">
    <w:name w:val="WW8Num4z1"/>
    <w:rsid w:val="00787DA0"/>
    <w:rPr>
      <w:rFonts w:ascii="Courier New" w:hAnsi="Courier New" w:cs="Courier New"/>
    </w:rPr>
  </w:style>
  <w:style w:type="character" w:customStyle="1" w:styleId="WW8Num4z2">
    <w:name w:val="WW8Num4z2"/>
    <w:rsid w:val="00787DA0"/>
    <w:rPr>
      <w:rFonts w:ascii="Wingdings" w:hAnsi="Wingdings" w:cs="Wingdings"/>
    </w:rPr>
  </w:style>
  <w:style w:type="character" w:customStyle="1" w:styleId="WW8Num10z0">
    <w:name w:val="WW8Num10z0"/>
    <w:rsid w:val="00787DA0"/>
    <w:rPr>
      <w:rFonts w:ascii="Symbol" w:hAnsi="Symbol" w:cs="Symbol"/>
    </w:rPr>
  </w:style>
  <w:style w:type="character" w:customStyle="1" w:styleId="WW8Num10z1">
    <w:name w:val="WW8Num10z1"/>
    <w:rsid w:val="00787DA0"/>
    <w:rPr>
      <w:rFonts w:ascii="Courier New" w:hAnsi="Courier New" w:cs="Courier New"/>
    </w:rPr>
  </w:style>
  <w:style w:type="character" w:customStyle="1" w:styleId="WW8Num10z2">
    <w:name w:val="WW8Num10z2"/>
    <w:rsid w:val="00787DA0"/>
    <w:rPr>
      <w:rFonts w:ascii="Wingdings" w:hAnsi="Wingdings" w:cs="Wingdings"/>
    </w:rPr>
  </w:style>
  <w:style w:type="character" w:customStyle="1" w:styleId="WW8Num1z1">
    <w:name w:val="WW8Num1z1"/>
    <w:rsid w:val="00787DA0"/>
    <w:rPr>
      <w:rFonts w:ascii="Courier New" w:hAnsi="Courier New" w:cs="Courier New"/>
    </w:rPr>
  </w:style>
  <w:style w:type="character" w:customStyle="1" w:styleId="WW8Num1z2">
    <w:name w:val="WW8Num1z2"/>
    <w:rsid w:val="00787DA0"/>
    <w:rPr>
      <w:rFonts w:ascii="Wingdings" w:hAnsi="Wingdings" w:cs="Wingdings"/>
    </w:rPr>
  </w:style>
  <w:style w:type="character" w:customStyle="1" w:styleId="WW8Num12z0">
    <w:name w:val="WW8Num12z0"/>
    <w:rsid w:val="00787DA0"/>
    <w:rPr>
      <w:rFonts w:ascii="Symbol" w:hAnsi="Symbol" w:cs="Symbol"/>
    </w:rPr>
  </w:style>
  <w:style w:type="character" w:customStyle="1" w:styleId="WW8Num12z1">
    <w:name w:val="WW8Num12z1"/>
    <w:rsid w:val="00787DA0"/>
    <w:rPr>
      <w:rFonts w:ascii="Courier New" w:hAnsi="Courier New" w:cs="Courier New"/>
    </w:rPr>
  </w:style>
  <w:style w:type="character" w:customStyle="1" w:styleId="WW8Num12z2">
    <w:name w:val="WW8Num12z2"/>
    <w:rsid w:val="00787DA0"/>
    <w:rPr>
      <w:rFonts w:ascii="Wingdings" w:hAnsi="Wingdings" w:cs="Wingdings"/>
    </w:rPr>
  </w:style>
  <w:style w:type="character" w:customStyle="1" w:styleId="WW8Num6z0">
    <w:name w:val="WW8Num6z0"/>
    <w:rsid w:val="00787DA0"/>
    <w:rPr>
      <w:rFonts w:ascii="Symbol" w:hAnsi="Symbol" w:cs="Symbol"/>
    </w:rPr>
  </w:style>
  <w:style w:type="character" w:customStyle="1" w:styleId="WW8Num6z1">
    <w:name w:val="WW8Num6z1"/>
    <w:rsid w:val="00787DA0"/>
    <w:rPr>
      <w:rFonts w:ascii="Courier New" w:hAnsi="Courier New" w:cs="Courier New"/>
    </w:rPr>
  </w:style>
  <w:style w:type="character" w:customStyle="1" w:styleId="WW8Num6z2">
    <w:name w:val="WW8Num6z2"/>
    <w:rsid w:val="00787DA0"/>
    <w:rPr>
      <w:rFonts w:ascii="Wingdings" w:hAnsi="Wingdings" w:cs="Wingdings"/>
    </w:rPr>
  </w:style>
  <w:style w:type="character" w:customStyle="1" w:styleId="ae">
    <w:name w:val="Символ нумерации"/>
    <w:rsid w:val="00787DA0"/>
  </w:style>
  <w:style w:type="character" w:customStyle="1" w:styleId="10">
    <w:name w:val="Основной шрифт абзаца1"/>
    <w:rsid w:val="00787DA0"/>
  </w:style>
  <w:style w:type="character" w:styleId="af">
    <w:name w:val="Hyperlink"/>
    <w:basedOn w:val="10"/>
    <w:rsid w:val="00787DA0"/>
    <w:rPr>
      <w:color w:val="0000FF"/>
      <w:u w:val="single"/>
    </w:rPr>
  </w:style>
  <w:style w:type="paragraph" w:customStyle="1" w:styleId="11">
    <w:name w:val="Заголовок1"/>
    <w:basedOn w:val="a"/>
    <w:next w:val="af0"/>
    <w:rsid w:val="00787DA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rsid w:val="00787DA0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1">
    <w:name w:val="Основной текст Знак"/>
    <w:basedOn w:val="a0"/>
    <w:link w:val="af0"/>
    <w:rsid w:val="00787DA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787DA0"/>
    <w:rPr>
      <w:rFonts w:cs="Tahoma"/>
    </w:rPr>
  </w:style>
  <w:style w:type="paragraph" w:customStyle="1" w:styleId="12">
    <w:name w:val="Название1"/>
    <w:basedOn w:val="a"/>
    <w:rsid w:val="00787DA0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</w:rPr>
  </w:style>
  <w:style w:type="paragraph" w:customStyle="1" w:styleId="13">
    <w:name w:val="Указатель1"/>
    <w:basedOn w:val="a"/>
    <w:rsid w:val="00787DA0"/>
    <w:pPr>
      <w:widowControl w:val="0"/>
      <w:suppressLineNumbers/>
      <w:suppressAutoHyphens/>
    </w:pPr>
    <w:rPr>
      <w:rFonts w:ascii="Times New Roman" w:eastAsia="Andale Sans UI" w:hAnsi="Times New Roman" w:cs="Tahoma"/>
      <w:kern w:val="1"/>
    </w:rPr>
  </w:style>
  <w:style w:type="paragraph" w:customStyle="1" w:styleId="af3">
    <w:name w:val="Содержимое таблицы"/>
    <w:basedOn w:val="a"/>
    <w:rsid w:val="00787DA0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paragraph" w:customStyle="1" w:styleId="af4">
    <w:name w:val="Заголовок таблицы"/>
    <w:basedOn w:val="af3"/>
    <w:rsid w:val="00787DA0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87DA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7D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14907</Words>
  <Characters>84971</Characters>
  <Application>Microsoft Office Word</Application>
  <DocSecurity>0</DocSecurity>
  <Lines>708</Lines>
  <Paragraphs>199</Paragraphs>
  <ScaleCrop>false</ScaleCrop>
  <Company/>
  <LinksUpToDate>false</LinksUpToDate>
  <CharactersWithSpaces>99679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2019-11-25T16:22:00Z</dcterms:created>
  <dcterms:modified xsi:type="dcterms:W3CDTF">2019-11-25T16:24:00Z</dcterms:modified>
</cp:coreProperties>
</file>