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A4" w:rsidRPr="00A15BE4" w:rsidRDefault="00A15FA4" w:rsidP="00A15F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Нормативно-правовая ба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за реализации рабочей программы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A15FA4" w:rsidRPr="00A15BE4" w:rsidRDefault="00A15FA4" w:rsidP="00A15F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A15BE4">
          <w:rPr>
            <w:rFonts w:ascii="Times New Roman" w:hAnsi="Times New Roman" w:cs="Times New Roman"/>
            <w:color w:val="262626" w:themeColor="text1" w:themeTint="D9"/>
            <w:sz w:val="24"/>
            <w:szCs w:val="24"/>
          </w:rPr>
          <w:t>2012 г</w:t>
        </w:r>
      </w:smartTag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№273 – ФЗ «Об образовании в Российской Федерации».</w:t>
      </w:r>
    </w:p>
    <w:p w:rsidR="00A15FA4" w:rsidRPr="00A15BE4" w:rsidRDefault="00A15FA4" w:rsidP="00A15F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№ 1897 Министерства образования и науки РФ 17.12.2010)</w:t>
      </w:r>
    </w:p>
    <w:p w:rsidR="00A15FA4" w:rsidRPr="00A15BE4" w:rsidRDefault="00A15FA4" w:rsidP="00A15F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Фундаментальное ядро содержания общего образования. (М: Просвещение, 2011 г.)</w:t>
      </w:r>
    </w:p>
    <w:p w:rsidR="00A15FA4" w:rsidRPr="00A15BE4" w:rsidRDefault="00A15FA4" w:rsidP="00A15F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Концепция преподавания русского языка и литературы в Российской Федерации, утверждённая распоряжением Правительства Российской Федерации от 9 апреля 2016 г. N 637-р;</w:t>
      </w:r>
    </w:p>
    <w:p w:rsidR="00A15FA4" w:rsidRPr="00A15BE4" w:rsidRDefault="00A15FA4" w:rsidP="00A15F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Приказ Министерства образования и науки РФ «О внесении изменений в Федеральный государственный образовательные стандарт основного общего образования» от 31.12.2015 г. №1577;</w:t>
      </w:r>
    </w:p>
    <w:p w:rsidR="00A15FA4" w:rsidRPr="00A15BE4" w:rsidRDefault="00A15FA4" w:rsidP="00A15FA4">
      <w:pPr>
        <w:pStyle w:val="a3"/>
        <w:numPr>
          <w:ilvl w:val="0"/>
          <w:numId w:val="1"/>
        </w:numPr>
        <w:shd w:val="clear" w:color="auto" w:fill="FFFFFF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Основная образовательная программа ООО (ФГОС ООО) МБОУ СОШ №5 на период 2015-2020 год.</w:t>
      </w:r>
    </w:p>
    <w:p w:rsidR="00A15FA4" w:rsidRPr="00A15BE4" w:rsidRDefault="00A15FA4" w:rsidP="00A15FA4">
      <w:pPr>
        <w:pStyle w:val="a3"/>
        <w:numPr>
          <w:ilvl w:val="0"/>
          <w:numId w:val="1"/>
        </w:numPr>
        <w:shd w:val="clear" w:color="auto" w:fill="FFFFFF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Приказ </w:t>
      </w:r>
      <w:proofErr w:type="spellStart"/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Минобрнауки</w:t>
      </w:r>
      <w:proofErr w:type="spellEnd"/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РФ от 31.03.14г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программ, НО; ОО; СО образования».</w:t>
      </w:r>
    </w:p>
    <w:p w:rsidR="00A15FA4" w:rsidRPr="00A15BE4" w:rsidRDefault="00A15FA4" w:rsidP="00A15F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Авторская программа </w:t>
      </w:r>
      <w:proofErr w:type="spellStart"/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М.М.Разумовской</w:t>
      </w:r>
      <w:proofErr w:type="spellEnd"/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С.И.Львовой</w:t>
      </w:r>
      <w:proofErr w:type="spellEnd"/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В.И. Капинос, В.В. Львова, Г.А. Богдановой «Программа по русскому (родному) языку. 5-9 классы» (М.: Дрофа, 2017).</w:t>
      </w:r>
    </w:p>
    <w:p w:rsidR="00A15FA4" w:rsidRPr="00A15BE4" w:rsidRDefault="00A15FA4" w:rsidP="00A15F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Положение о системе оценок, форме, порядке и периодичности текущей, промежуточной и итоговой аттестации обучающихся (принято на педагогическом совете, протокол №1 от 25.08.2014).</w:t>
      </w:r>
    </w:p>
    <w:p w:rsidR="00A15FA4" w:rsidRPr="00A15BE4" w:rsidRDefault="00A15FA4" w:rsidP="00A15F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«Санитарно-эпидемиологические требования к условиям и организации обучения, содержания в общеобразовательных организациях», 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СанПиН </w:t>
      </w: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2.4.2.2821-10 (постановление главного государственного санитарного врача РФ от 29.12.2010 г. № 189); «О внесении изменений № 3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в СанПиН </w:t>
      </w: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2.4.2.2821-10 (постановление главного государственного санитарного врача РФ от 24.11.2015 г. № 81).</w:t>
      </w:r>
    </w:p>
    <w:p w:rsidR="00A15FA4" w:rsidRPr="00A15BE4" w:rsidRDefault="00A15FA4" w:rsidP="00A15FA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Положение о рабочей программе учителя МБОУ СОШ №5 им. Ю. А. Гагарина.</w:t>
      </w:r>
    </w:p>
    <w:p w:rsidR="00A15FA4" w:rsidRDefault="00A15FA4" w:rsidP="00A1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15FA4" w:rsidRDefault="00A15FA4" w:rsidP="00A1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15FA4" w:rsidRPr="00A15BE4" w:rsidRDefault="00A15FA4" w:rsidP="00A1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15FA4" w:rsidRDefault="00A15FA4" w:rsidP="00A15F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Пояснительная записка</w:t>
      </w:r>
    </w:p>
    <w:p w:rsidR="00A15FA4" w:rsidRPr="00EC14F8" w:rsidRDefault="00A15FA4" w:rsidP="00A15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94036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557DB">
        <w:rPr>
          <w:rFonts w:ascii="Times New Roman" w:hAnsi="Times New Roman" w:cs="Times New Roman"/>
          <w:bCs/>
          <w:sz w:val="24"/>
          <w:szCs w:val="24"/>
        </w:rPr>
        <w:t>Настоящая рабочая п</w:t>
      </w:r>
      <w:r>
        <w:rPr>
          <w:rFonts w:ascii="Times New Roman" w:hAnsi="Times New Roman" w:cs="Times New Roman"/>
          <w:bCs/>
          <w:sz w:val="24"/>
          <w:szCs w:val="24"/>
        </w:rPr>
        <w:t>рограмма по русскому языку для 7</w:t>
      </w:r>
      <w:r w:rsidRPr="008557DB">
        <w:rPr>
          <w:rFonts w:ascii="Times New Roman" w:hAnsi="Times New Roman" w:cs="Times New Roman"/>
          <w:bCs/>
          <w:sz w:val="24"/>
          <w:szCs w:val="24"/>
        </w:rPr>
        <w:t xml:space="preserve"> – «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8557DB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  <w:r w:rsidRPr="008557DB">
        <w:rPr>
          <w:rFonts w:ascii="Times New Roman" w:hAnsi="Times New Roman" w:cs="Times New Roman"/>
          <w:bCs/>
          <w:sz w:val="24"/>
          <w:szCs w:val="24"/>
        </w:rPr>
        <w:t xml:space="preserve"> составлена в соответствии с Законом «Об образовании в Российской Федерации» №273 – ФЗ от 29.12.2012 г., на основе Программы по русскому языку для 5</w:t>
      </w:r>
      <w:r>
        <w:rPr>
          <w:rFonts w:ascii="Times New Roman" w:eastAsia="DejaVu Sans" w:hAnsi="Times New Roman" w:cs="Times New Roman"/>
          <w:color w:val="262626"/>
          <w:kern w:val="2"/>
          <w:sz w:val="24"/>
          <w:szCs w:val="24"/>
          <w:lang w:eastAsia="ar-SA"/>
        </w:rPr>
        <w:t>-9 классов</w:t>
      </w:r>
      <w:r w:rsidRPr="008557DB">
        <w:rPr>
          <w:rFonts w:ascii="Times New Roman" w:eastAsia="DejaVu Sans" w:hAnsi="Times New Roman" w:cs="Times New Roman"/>
          <w:color w:val="262626"/>
          <w:kern w:val="2"/>
          <w:sz w:val="24"/>
          <w:szCs w:val="24"/>
          <w:lang w:eastAsia="ar-SA"/>
        </w:rPr>
        <w:t>: авт.-сост. М.М. Разумовская, С..И. Львова. В.И. Капинос. В. В. Львов, Г.А. Богданова</w:t>
      </w:r>
      <w:r w:rsidRPr="008557DB">
        <w:rPr>
          <w:rFonts w:ascii="Times New Roman" w:eastAsia="DejaVu Sans" w:hAnsi="Times New Roman" w:cs="Times New Roman"/>
          <w:b/>
          <w:color w:val="262626"/>
          <w:kern w:val="2"/>
          <w:sz w:val="24"/>
          <w:szCs w:val="24"/>
          <w:lang w:eastAsia="ar-SA"/>
        </w:rPr>
        <w:t>.</w:t>
      </w:r>
      <w:r w:rsidRPr="008557DB">
        <w:rPr>
          <w:rFonts w:ascii="Times New Roman" w:eastAsia="DejaVu Sans" w:hAnsi="Times New Roman" w:cs="Times New Roman"/>
          <w:color w:val="262626"/>
          <w:kern w:val="2"/>
          <w:sz w:val="24"/>
          <w:szCs w:val="24"/>
          <w:lang w:eastAsia="ar-SA"/>
        </w:rPr>
        <w:t xml:space="preserve"> </w:t>
      </w:r>
      <w:r w:rsidRPr="008557DB">
        <w:rPr>
          <w:rFonts w:ascii="Times New Roman" w:eastAsia="Times New Roman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EC14F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Согласно Основной образовательной программе школы на изучение русского языка в 7 классе отводится 4 часа в неделю, 136 часов в год. </w:t>
      </w:r>
      <w:r w:rsidRPr="00EC14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соответствии с годовым календарным графиком и расписанием уроков в 7 –«А» классе в 2019 – 2020 учебном году будет проведено 134 урока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Русский язык – государственный язык РФ, основа формирования гражданской идентичности и толерантности в поликультурном обществе.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Метапредметные</w:t>
      </w:r>
      <w:proofErr w:type="spellEnd"/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образовательные функции определяют универсальный, обобщающий характер воздействия предмета на формирование личности ребенка в процессе его обучения. Язык – основа развития мышления, воображения, интеллектуальных и творческих способностей учащихся; основа самореализации личности, развития способности к самостоятельному усвоению новых знаний и умений, средство приобщения к духовному богатству русской культуры, основной канал социализации личности, основа формирования этических норм поведения ребенка.</w:t>
      </w:r>
    </w:p>
    <w:p w:rsidR="00ED6794" w:rsidRDefault="00ED6794" w:rsidP="00A15FA4">
      <w:pPr>
        <w:tabs>
          <w:tab w:val="left" w:pos="284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A15FA4" w:rsidRPr="00A15BE4" w:rsidRDefault="00A15FA4" w:rsidP="00A15FA4">
      <w:pPr>
        <w:tabs>
          <w:tab w:val="left" w:pos="284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Цели изучения предмета «Русский язык».</w:t>
      </w:r>
    </w:p>
    <w:p w:rsidR="00A15FA4" w:rsidRPr="00A15BE4" w:rsidRDefault="00A15FA4" w:rsidP="00A15FA4">
      <w:pPr>
        <w:tabs>
          <w:tab w:val="left" w:pos="28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соответствии с ФГОС </w:t>
      </w:r>
      <w:r w:rsidRPr="00A15BE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целями</w:t>
      </w: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изучения русского языка в школе являются:</w:t>
      </w:r>
    </w:p>
    <w:p w:rsidR="00A15FA4" w:rsidRPr="00A15BE4" w:rsidRDefault="00A15FA4" w:rsidP="00A15FA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формирование представлений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</w:t>
      </w:r>
    </w:p>
    <w:p w:rsidR="00A15FA4" w:rsidRPr="00A15BE4" w:rsidRDefault="00A15FA4" w:rsidP="00A15FA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формирование знаний об устройстве системы языка и закономерностях ее функционирования на современном этапе;</w:t>
      </w:r>
    </w:p>
    <w:p w:rsidR="00A15FA4" w:rsidRPr="00A15BE4" w:rsidRDefault="00A15FA4" w:rsidP="00A15FA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A15FA4" w:rsidRPr="00A15BE4" w:rsidRDefault="00A15FA4" w:rsidP="00A15FA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овладение важнейшими </w:t>
      </w:r>
      <w:proofErr w:type="spellStart"/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общепредметными</w:t>
      </w:r>
      <w:proofErr w:type="spellEnd"/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умениями и универсальными способами деятельности (извлечение информации из лингвистических словарей различных типов и других источников, включая СМИ и Интернет; информационная переработка текста);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Указанные цели в рамках данной программы реализуются на основе личностно ориентированного и </w:t>
      </w:r>
      <w:proofErr w:type="spellStart"/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деятельностного</w:t>
      </w:r>
      <w:proofErr w:type="spellEnd"/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подходов к обучению и воспитанию в процессе развития мыслительной и речевой деятельности школьника, формирования лингвистической, языковой, коммуникативной и </w:t>
      </w:r>
      <w:proofErr w:type="spellStart"/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культуроведческой</w:t>
      </w:r>
      <w:proofErr w:type="spellEnd"/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компетенций и обусловливают решение таких </w:t>
      </w:r>
      <w:r w:rsidRPr="00A15BE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задач,</w:t>
      </w: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как: </w:t>
      </w:r>
    </w:p>
    <w:p w:rsidR="00A15FA4" w:rsidRPr="00A15BE4" w:rsidRDefault="00A15FA4" w:rsidP="00A15FA4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развитие всех видов речевой деятельности: чтение, </w:t>
      </w:r>
      <w:proofErr w:type="spellStart"/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аудирование</w:t>
      </w:r>
      <w:proofErr w:type="spellEnd"/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говорение, письмо;</w:t>
      </w:r>
    </w:p>
    <w:p w:rsidR="00A15FA4" w:rsidRPr="00A15BE4" w:rsidRDefault="00A15FA4" w:rsidP="00A15FA4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формирование универсальных учебных действий: познавательных, регулятивных, коммуникативных;</w:t>
      </w:r>
    </w:p>
    <w:p w:rsidR="00A15FA4" w:rsidRPr="00A15BE4" w:rsidRDefault="00A15FA4" w:rsidP="00A15FA4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учащихся;</w:t>
      </w:r>
    </w:p>
    <w:p w:rsidR="00A15FA4" w:rsidRPr="00A15BE4" w:rsidRDefault="00A15FA4" w:rsidP="00A15FA4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обеспечение развитие умения школьников учиться в общении;</w:t>
      </w:r>
    </w:p>
    <w:p w:rsidR="00A15FA4" w:rsidRPr="00A15BE4" w:rsidRDefault="00A15FA4" w:rsidP="00A15FA4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формирование ИКТ-компетентности;</w:t>
      </w:r>
    </w:p>
    <w:p w:rsidR="00A15FA4" w:rsidRPr="00A15BE4" w:rsidRDefault="00A15FA4" w:rsidP="00A15FA4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создание условий учащимся для саморазвития и самосовершенствования.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Программа ориентирована на достижение обучающимися планируемых результатов (личностных, </w:t>
      </w:r>
      <w:proofErr w:type="spellStart"/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метапредметных</w:t>
      </w:r>
      <w:proofErr w:type="spellEnd"/>
      <w:r w:rsidRPr="00A15B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предметных) в соответствии с личностными, семейными, общественными, государственными потребностями и возможностями обучающегося данного класса, индивидуальными особенностями его развития и состояния здоровья.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Общая характеристика предмета.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 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 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 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Общая направленность УМК обучения русскому языку (М.М. Разумовской и др.)- реализация синтеза всестороннего речевого развития школьников со специальной лингвистической подготовкой. В соответствии с этим программа содержит 2 раздела: систематический курс языка с правописанием и элементами культуры речи и раздел «Речь» (изучаются в перемежающемся режиме). Материал подобран таким образом, чтобы осуществлялось всестороннее развитие основных видов речевой деятельности: навыков чтения- понимания, говорения, письма. 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В основе образовательного процесса </w:t>
      </w:r>
      <w:proofErr w:type="spellStart"/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компетентностный</w:t>
      </w:r>
      <w:proofErr w:type="spellEnd"/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подход. Формирование </w:t>
      </w:r>
      <w:r w:rsidRPr="00A15BE4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коммуникативной компетенции </w:t>
      </w:r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предполагает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на разных этапах обучения.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Языковая и лингвистическая компетенции </w:t>
      </w:r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A15BE4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Культуроведческая</w:t>
      </w:r>
      <w:proofErr w:type="spellEnd"/>
      <w:r w:rsidRPr="00A15BE4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компетенция </w:t>
      </w:r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В рабочей программе реализован </w:t>
      </w:r>
      <w:r w:rsidRPr="00A15BE4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коммуникативно-</w:t>
      </w:r>
      <w:proofErr w:type="spellStart"/>
      <w:r w:rsidRPr="00A15BE4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>деятельностный</w:t>
      </w:r>
      <w:proofErr w:type="spellEnd"/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подход, предполагающий предъявление материала не только в </w:t>
      </w:r>
      <w:proofErr w:type="spellStart"/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знаниевой</w:t>
      </w:r>
      <w:proofErr w:type="spellEnd"/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но и в </w:t>
      </w:r>
      <w:proofErr w:type="spellStart"/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деятельностной</w:t>
      </w:r>
      <w:proofErr w:type="spellEnd"/>
      <w:r w:rsidRPr="00A15BE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форме. 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A15B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Планируемые результаты освоения учебного предмета.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A15B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Личностные результаты: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</w:t>
      </w:r>
      <w:r w:rsidRPr="00A15BE4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творческих способностей и моральных качеств личности, его значения в процессе получения школьного образования;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</w:t>
      </w:r>
      <w:r w:rsidRPr="00A15BE4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национальной культуры; стремление к речевому самосовершенствованию;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proofErr w:type="spellStart"/>
      <w:r w:rsidRPr="00A15BE4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Метапредметные</w:t>
      </w:r>
      <w:proofErr w:type="spellEnd"/>
      <w:r w:rsidRPr="00A15BE4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результаты: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1) владение всеми видами речевой деятельности: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</w:r>
      <w:proofErr w:type="spellStart"/>
      <w:r w:rsidRPr="00A15BE4">
        <w:rPr>
          <w:rFonts w:ascii="Times New Roman" w:hAnsi="Times New Roman" w:cs="Times New Roman"/>
          <w:bCs/>
          <w:i/>
          <w:color w:val="262626" w:themeColor="text1" w:themeTint="D9"/>
          <w:sz w:val="24"/>
          <w:szCs w:val="24"/>
        </w:rPr>
        <w:t>аудированиеи</w:t>
      </w:r>
      <w:proofErr w:type="spellEnd"/>
      <w:r w:rsidRPr="00A15BE4">
        <w:rPr>
          <w:rFonts w:ascii="Times New Roman" w:hAnsi="Times New Roman" w:cs="Times New Roman"/>
          <w:bCs/>
          <w:i/>
          <w:color w:val="262626" w:themeColor="text1" w:themeTint="D9"/>
          <w:sz w:val="24"/>
          <w:szCs w:val="24"/>
        </w:rPr>
        <w:t xml:space="preserve"> чтение: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аудирования</w:t>
      </w:r>
      <w:proofErr w:type="spellEnd"/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(выборочным, ознакомительным, детальным);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аудирования</w:t>
      </w:r>
      <w:proofErr w:type="spellEnd"/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;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lastRenderedPageBreak/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</w:r>
      <w:r w:rsidRPr="00A15BE4">
        <w:rPr>
          <w:rFonts w:ascii="Times New Roman" w:hAnsi="Times New Roman" w:cs="Times New Roman"/>
          <w:bCs/>
          <w:i/>
          <w:color w:val="262626" w:themeColor="text1" w:themeTint="D9"/>
          <w:sz w:val="24"/>
          <w:szCs w:val="24"/>
        </w:rPr>
        <w:t>говорение и письмо: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>• умение создавать устные и письменные тексты разных типов, стилей речи и жанров с учетом замысла, адресата и ситуации общения;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межпредметном</w:t>
      </w:r>
      <w:proofErr w:type="spellEnd"/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уровне (на уроках иностранного языка, литературы и др.);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Предметные результаты:</w:t>
      </w:r>
    </w:p>
    <w:p w:rsidR="00A15FA4" w:rsidRPr="00A15BE4" w:rsidRDefault="00A15FA4" w:rsidP="00A15FA4">
      <w:pPr>
        <w:pStyle w:val="dash041e0431044b0447043d044b0439"/>
        <w:ind w:firstLine="709"/>
        <w:jc w:val="both"/>
        <w:rPr>
          <w:b/>
          <w:bCs/>
          <w:color w:val="262626" w:themeColor="text1" w:themeTint="D9"/>
        </w:rPr>
      </w:pPr>
      <w:r w:rsidRPr="00A15BE4">
        <w:rPr>
          <w:rStyle w:val="dash041e0431044b0447043d044b0439char1"/>
          <w:bCs/>
          <w:color w:val="262626" w:themeColor="text1" w:themeTint="D9"/>
        </w:rPr>
        <w:t>1) совершенствование видов речевой деятельности (</w:t>
      </w:r>
      <w:proofErr w:type="spellStart"/>
      <w:r w:rsidRPr="00A15BE4">
        <w:rPr>
          <w:rStyle w:val="dash041e0431044b0447043d044b0439char1"/>
          <w:bCs/>
          <w:color w:val="262626" w:themeColor="text1" w:themeTint="D9"/>
        </w:rPr>
        <w:t>аудирования</w:t>
      </w:r>
      <w:proofErr w:type="spellEnd"/>
      <w:r w:rsidRPr="00A15BE4">
        <w:rPr>
          <w:rStyle w:val="dash041e0431044b0447043d044b0439char1"/>
          <w:bCs/>
          <w:color w:val="262626" w:themeColor="text1" w:themeTint="D9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A15FA4" w:rsidRPr="00A15BE4" w:rsidRDefault="00A15FA4" w:rsidP="00A15FA4">
      <w:pPr>
        <w:pStyle w:val="dash041e0431044b0447043d044b0439"/>
        <w:ind w:firstLine="709"/>
        <w:jc w:val="both"/>
        <w:rPr>
          <w:b/>
          <w:bCs/>
          <w:color w:val="262626" w:themeColor="text1" w:themeTint="D9"/>
        </w:rPr>
      </w:pPr>
      <w:r w:rsidRPr="00A15BE4">
        <w:rPr>
          <w:rStyle w:val="dash041e0431044b0447043d044b0439char1"/>
          <w:bCs/>
          <w:color w:val="262626" w:themeColor="text1" w:themeTint="D9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A15FA4" w:rsidRPr="00A15BE4" w:rsidRDefault="00A15FA4" w:rsidP="00A15FA4">
      <w:pPr>
        <w:pStyle w:val="dash041e0431044b0447043d044b0439"/>
        <w:ind w:firstLine="709"/>
        <w:jc w:val="both"/>
        <w:rPr>
          <w:b/>
          <w:bCs/>
          <w:color w:val="262626" w:themeColor="text1" w:themeTint="D9"/>
        </w:rPr>
      </w:pPr>
      <w:r w:rsidRPr="00A15BE4">
        <w:rPr>
          <w:rStyle w:val="dash041e0431044b0447043d044b0439char1"/>
          <w:bCs/>
          <w:color w:val="262626" w:themeColor="text1" w:themeTint="D9"/>
        </w:rPr>
        <w:t>3) использование коммуникативно-эстетических возможностей русского и родного языков;</w:t>
      </w:r>
    </w:p>
    <w:p w:rsidR="00A15FA4" w:rsidRPr="00A15BE4" w:rsidRDefault="00A15FA4" w:rsidP="00A15FA4">
      <w:pPr>
        <w:pStyle w:val="dash041e0431044b0447043d044b0439"/>
        <w:ind w:firstLine="709"/>
        <w:jc w:val="both"/>
        <w:rPr>
          <w:b/>
          <w:bCs/>
          <w:color w:val="262626" w:themeColor="text1" w:themeTint="D9"/>
        </w:rPr>
      </w:pPr>
      <w:r w:rsidRPr="00A15BE4">
        <w:rPr>
          <w:rStyle w:val="dash041e0431044b0447043d044b0439char1"/>
          <w:bCs/>
          <w:color w:val="262626" w:themeColor="text1" w:themeTint="D9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A15FA4" w:rsidRPr="00A15BE4" w:rsidRDefault="00A15FA4" w:rsidP="00A15FA4">
      <w:pPr>
        <w:pStyle w:val="dash041e0431044b0447043d044b0439"/>
        <w:ind w:firstLine="709"/>
        <w:jc w:val="both"/>
        <w:rPr>
          <w:b/>
          <w:bCs/>
          <w:color w:val="262626" w:themeColor="text1" w:themeTint="D9"/>
        </w:rPr>
      </w:pPr>
      <w:r w:rsidRPr="00A15BE4">
        <w:rPr>
          <w:rStyle w:val="dash041e0431044b0447043d044b0439char1"/>
          <w:bCs/>
          <w:color w:val="262626" w:themeColor="text1" w:themeTint="D9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A15FA4" w:rsidRPr="00A15BE4" w:rsidRDefault="00A15FA4" w:rsidP="00A15FA4">
      <w:pPr>
        <w:pStyle w:val="dash041e0431044b0447043d044b0439"/>
        <w:ind w:firstLine="709"/>
        <w:jc w:val="both"/>
        <w:rPr>
          <w:b/>
          <w:bCs/>
          <w:color w:val="262626" w:themeColor="text1" w:themeTint="D9"/>
        </w:rPr>
      </w:pPr>
      <w:r w:rsidRPr="00A15BE4">
        <w:rPr>
          <w:rStyle w:val="dash041e0431044b0447043d044b0439char1"/>
          <w:bCs/>
          <w:color w:val="262626" w:themeColor="text1" w:themeTint="D9"/>
        </w:rPr>
        <w:lastRenderedPageBreak/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A15FA4" w:rsidRPr="00A15BE4" w:rsidRDefault="00A15FA4" w:rsidP="00A15FA4">
      <w:pPr>
        <w:pStyle w:val="dash041e0431044b0447043d044b0439"/>
        <w:ind w:firstLine="709"/>
        <w:jc w:val="both"/>
        <w:rPr>
          <w:b/>
          <w:bCs/>
          <w:color w:val="262626" w:themeColor="text1" w:themeTint="D9"/>
        </w:rPr>
      </w:pPr>
      <w:r w:rsidRPr="00A15BE4">
        <w:rPr>
          <w:rStyle w:val="dash041e0431044b0447043d044b0439char1"/>
          <w:bCs/>
          <w:color w:val="262626" w:themeColor="text1" w:themeTint="D9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A15FA4" w:rsidRDefault="00A15FA4" w:rsidP="00A15FA4">
      <w:pPr>
        <w:pStyle w:val="dash041e0431044b0447043d044b0439"/>
        <w:ind w:firstLine="709"/>
        <w:jc w:val="both"/>
        <w:rPr>
          <w:rStyle w:val="dash041e0431044b0447043d044b0439char1"/>
          <w:bCs/>
          <w:color w:val="262626" w:themeColor="text1" w:themeTint="D9"/>
        </w:rPr>
      </w:pPr>
      <w:r w:rsidRPr="00A15BE4">
        <w:rPr>
          <w:rStyle w:val="dash041e0431044b0447043d044b0439char1"/>
          <w:bCs/>
          <w:color w:val="262626" w:themeColor="text1" w:themeTint="D9"/>
        </w:rPr>
        <w:t>8) формирование ответственности за языковую культуру как общечеловеческую ценность.</w:t>
      </w:r>
    </w:p>
    <w:p w:rsidR="00A15FA4" w:rsidRPr="00A15BE4" w:rsidRDefault="00A15FA4" w:rsidP="00A15FA4">
      <w:pPr>
        <w:pStyle w:val="dash041e0431044b0447043d044b0439"/>
        <w:ind w:firstLine="709"/>
        <w:jc w:val="both"/>
        <w:rPr>
          <w:b/>
          <w:bCs/>
          <w:color w:val="262626" w:themeColor="text1" w:themeTint="D9"/>
        </w:rPr>
      </w:pPr>
    </w:p>
    <w:p w:rsidR="00A15FA4" w:rsidRPr="00EC14F8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F8">
        <w:rPr>
          <w:rFonts w:ascii="Times New Roman" w:hAnsi="Times New Roman" w:cs="Times New Roman"/>
          <w:b/>
          <w:sz w:val="24"/>
          <w:szCs w:val="24"/>
        </w:rPr>
        <w:t xml:space="preserve">К концу 7 класса учащиеся должны владеть следующими умениями:  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F8">
        <w:rPr>
          <w:rFonts w:ascii="Times New Roman" w:hAnsi="Times New Roman" w:cs="Times New Roman"/>
          <w:b/>
          <w:sz w:val="24"/>
          <w:szCs w:val="24"/>
        </w:rPr>
        <w:t>по орфоэпии:</w:t>
      </w:r>
      <w:r w:rsidRPr="00A15BE4">
        <w:rPr>
          <w:rFonts w:ascii="Times New Roman" w:hAnsi="Times New Roman" w:cs="Times New Roman"/>
          <w:sz w:val="24"/>
          <w:szCs w:val="24"/>
        </w:rPr>
        <w:t xml:space="preserve"> правильно произносить употребительные слова изученных частей речи; свободно пользоваться орфоэпическим словарём;  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F8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EC14F8">
        <w:rPr>
          <w:rFonts w:ascii="Times New Roman" w:hAnsi="Times New Roman" w:cs="Times New Roman"/>
          <w:b/>
          <w:sz w:val="24"/>
          <w:szCs w:val="24"/>
        </w:rPr>
        <w:t>морфемике</w:t>
      </w:r>
      <w:proofErr w:type="spellEnd"/>
      <w:r w:rsidRPr="00EC14F8">
        <w:rPr>
          <w:rFonts w:ascii="Times New Roman" w:hAnsi="Times New Roman" w:cs="Times New Roman"/>
          <w:b/>
          <w:sz w:val="24"/>
          <w:szCs w:val="24"/>
        </w:rPr>
        <w:t xml:space="preserve"> и словообразованию:</w:t>
      </w:r>
      <w:r w:rsidRPr="00A15BE4">
        <w:rPr>
          <w:rFonts w:ascii="Times New Roman" w:hAnsi="Times New Roman" w:cs="Times New Roman"/>
          <w:sz w:val="24"/>
          <w:szCs w:val="24"/>
        </w:rPr>
        <w:t xml:space="preserve"> объяснять значение слова, его написание и грамматические признаки, опираясь на словообразовательный анализ и типичные словообразовательные модели; опознавать основные способы словообразования (приставочный, суффиксальный, </w:t>
      </w:r>
      <w:proofErr w:type="spellStart"/>
      <w:r w:rsidRPr="00A15BE4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A15BE4">
        <w:rPr>
          <w:rFonts w:ascii="Times New Roman" w:hAnsi="Times New Roman" w:cs="Times New Roman"/>
          <w:sz w:val="24"/>
          <w:szCs w:val="24"/>
        </w:rPr>
        <w:t xml:space="preserve">, приставочно-суффиксальный, сложение разных видов); сращение, переход слова одной части речи в другую; 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F8">
        <w:rPr>
          <w:rFonts w:ascii="Times New Roman" w:hAnsi="Times New Roman" w:cs="Times New Roman"/>
          <w:b/>
          <w:sz w:val="24"/>
          <w:szCs w:val="24"/>
        </w:rPr>
        <w:t>по лексике и фразеологии:</w:t>
      </w:r>
      <w:r w:rsidRPr="00A15BE4">
        <w:rPr>
          <w:rFonts w:ascii="Times New Roman" w:hAnsi="Times New Roman" w:cs="Times New Roman"/>
          <w:sz w:val="24"/>
          <w:szCs w:val="24"/>
        </w:rPr>
        <w:t xml:space="preserve"> свободно пользоваться лексическими словарями разных видов;  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F8">
        <w:rPr>
          <w:rFonts w:ascii="Times New Roman" w:hAnsi="Times New Roman" w:cs="Times New Roman"/>
          <w:b/>
          <w:sz w:val="24"/>
          <w:szCs w:val="24"/>
        </w:rPr>
        <w:t>по морфологии:</w:t>
      </w:r>
      <w:r w:rsidRPr="00A15BE4">
        <w:rPr>
          <w:rFonts w:ascii="Times New Roman" w:hAnsi="Times New Roman" w:cs="Times New Roman"/>
          <w:sz w:val="24"/>
          <w:szCs w:val="24"/>
        </w:rPr>
        <w:t xml:space="preserve"> распознавать части речи; знать морфологические признаки частей речи и систему формоизменения;  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F8">
        <w:rPr>
          <w:rFonts w:ascii="Times New Roman" w:hAnsi="Times New Roman" w:cs="Times New Roman"/>
          <w:b/>
          <w:sz w:val="24"/>
          <w:szCs w:val="24"/>
        </w:rPr>
        <w:t>по орфографии:</w:t>
      </w:r>
      <w:r w:rsidRPr="00A15BE4">
        <w:rPr>
          <w:rFonts w:ascii="Times New Roman" w:hAnsi="Times New Roman" w:cs="Times New Roman"/>
          <w:sz w:val="24"/>
          <w:szCs w:val="24"/>
        </w:rPr>
        <w:t xml:space="preserve"> характеризовать изученные орфограммы, объяснять их правописание; правильно писать слова с изученными орфограммами; свободно пользоваться орфографическим словарём;  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F8">
        <w:rPr>
          <w:rFonts w:ascii="Times New Roman" w:hAnsi="Times New Roman" w:cs="Times New Roman"/>
          <w:b/>
          <w:sz w:val="24"/>
          <w:szCs w:val="24"/>
        </w:rPr>
        <w:t>по синтаксису:</w:t>
      </w:r>
      <w:r w:rsidRPr="00A15BE4">
        <w:rPr>
          <w:rFonts w:ascii="Times New Roman" w:hAnsi="Times New Roman" w:cs="Times New Roman"/>
          <w:sz w:val="24"/>
          <w:szCs w:val="24"/>
        </w:rPr>
        <w:t xml:space="preserve">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  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F8">
        <w:rPr>
          <w:rFonts w:ascii="Times New Roman" w:hAnsi="Times New Roman" w:cs="Times New Roman"/>
          <w:b/>
          <w:sz w:val="24"/>
          <w:szCs w:val="24"/>
        </w:rPr>
        <w:t>по пунктуации:</w:t>
      </w:r>
      <w:r w:rsidRPr="00A15BE4">
        <w:rPr>
          <w:rFonts w:ascii="Times New Roman" w:hAnsi="Times New Roman" w:cs="Times New Roman"/>
          <w:sz w:val="24"/>
          <w:szCs w:val="24"/>
        </w:rPr>
        <w:t xml:space="preserve"> обосновывать и правильно употреблять знаки препинания, на основе изученного в 5—7 классах.</w:t>
      </w:r>
    </w:p>
    <w:p w:rsidR="00A15FA4" w:rsidRPr="00EC14F8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F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по </w:t>
      </w:r>
      <w:r w:rsidRPr="00EC14F8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разделу «Речь»: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bCs/>
          <w:i/>
          <w:iCs/>
          <w:color w:val="262626" w:themeColor="text1" w:themeTint="D9"/>
          <w:sz w:val="24"/>
          <w:szCs w:val="24"/>
        </w:rPr>
        <w:t xml:space="preserve">Восприятие высказывания. 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Владеть техникой чтения. Осмысленно, с установкой на полное понимание содержания, читать учебные тексты, выразительно читать вслух тексты художественного стиля, правильно расставлять логическое ударение, передавать с помощью интонации авторское отношение к предмету речи.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C14F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Анализ текста</w:t>
      </w:r>
      <w:r w:rsidRPr="00A15BE4">
        <w:rPr>
          <w:rFonts w:ascii="Times New Roman" w:hAnsi="Times New Roman" w:cs="Times New Roman"/>
          <w:bCs/>
          <w:i/>
          <w:iCs/>
          <w:color w:val="262626" w:themeColor="text1" w:themeTint="D9"/>
          <w:sz w:val="24"/>
          <w:szCs w:val="24"/>
        </w:rPr>
        <w:t xml:space="preserve">. 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Определять тему и основную мысль текста; подбирать заголовок, отражающий тему или основную мысль текста; выделять в тексте главную и второстепенную информацию; составлять простой и сложный план. Находить в тексте типовые фрагменты — описание предмета, повествование, рассуждение-доказательство, оценочные высказывания. Определять стиль речи (разговорный, художественный); находить в тексте языковые средства, характерные для данного стиля.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bCs/>
          <w:i/>
          <w:iCs/>
          <w:color w:val="262626" w:themeColor="text1" w:themeTint="D9"/>
          <w:sz w:val="24"/>
          <w:szCs w:val="24"/>
        </w:rPr>
        <w:t xml:space="preserve">Воспроизведение текста. 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Подробно или сжато (устно и письменно) пересказывать тексты, содержащие повествование, описание предмета или животного, рассуждение-доказательство. При подробном изложении художественных текстов сохранять стиль, типологическую структуру и характерные для исходного текста языковые средства.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bCs/>
          <w:i/>
          <w:iCs/>
          <w:color w:val="262626" w:themeColor="text1" w:themeTint="D9"/>
          <w:sz w:val="24"/>
          <w:szCs w:val="24"/>
        </w:rPr>
        <w:t xml:space="preserve">Создание текста. 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Создавать устные и письменные высказывания: строить абзацы, развивая мысль по данному зачину или концовке; писать сочинения по картине, по личным наблюдениям на темы из жизни учащихся (описание предмета или животного, повествование и рассуждение); раскрывать тему и основную мысль высказывания, выражать своё отношение к предмету речи; соблюдать последовательность и связность изложения.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bCs/>
          <w:i/>
          <w:iCs/>
          <w:color w:val="262626" w:themeColor="text1" w:themeTint="D9"/>
          <w:sz w:val="24"/>
          <w:szCs w:val="24"/>
        </w:rPr>
        <w:lastRenderedPageBreak/>
        <w:t xml:space="preserve">Совершенствование текста. 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Находить и исправлять недочёты в построении текста, в частности нарушения последовательности и связности изложения; совершенствовать</w:t>
      </w:r>
      <w:r w:rsidRPr="00A15BE4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Pr="00A15BE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повествовательный текст, вводя в него там, где это требуется, фрагменты с описанием предмета, элементы рассуждения, оценочные высказывания. Исправлять речевые и грамматические ошибки.</w:t>
      </w: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A15FA4" w:rsidRPr="00A15BE4" w:rsidRDefault="00A15FA4" w:rsidP="00ED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A15BE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Содержание учебного предмета.</w:t>
      </w:r>
    </w:p>
    <w:p w:rsidR="00A15FA4" w:rsidRPr="00A15BE4" w:rsidRDefault="00A15FA4" w:rsidP="00A1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tbl>
      <w:tblPr>
        <w:tblW w:w="9664" w:type="dxa"/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2551"/>
        <w:gridCol w:w="5133"/>
      </w:tblGrid>
      <w:tr w:rsidR="00A15FA4" w:rsidRPr="00A15BE4" w:rsidTr="00ED6794">
        <w:trPr>
          <w:trHeight w:val="60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№</w:t>
            </w:r>
          </w:p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п/п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FA4" w:rsidRPr="00A15BE4" w:rsidRDefault="00A15FA4" w:rsidP="00ED67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Наименование раздела</w:t>
            </w:r>
            <w:r w:rsidRPr="00A15BE4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Характеристика основных содержательных линий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A15FA4" w:rsidRPr="00A15BE4" w:rsidTr="00ED679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  <w:lang w:val="en-US"/>
              </w:rPr>
              <w:t>I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15BE4"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О ЯЗЫКЕ.  </w:t>
            </w:r>
          </w:p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ED679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явление. Формы функционирования современного русского языка.</w:t>
            </w:r>
          </w:p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как язык развивается, изменяется с течением времени. Строить небольшое рассуждение на данную лингвистическую тему с использованием материалов этимологического анализа. Иметь представление об этимологии как разделе лингвистики и уметь пользоваться этимологическим словарём при объяснении значения, происхождения и правописания слов.</w:t>
            </w:r>
          </w:p>
        </w:tc>
      </w:tr>
      <w:tr w:rsidR="00A15FA4" w:rsidRPr="00A15BE4" w:rsidTr="00ED679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pacing w:val="-2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  <w:lang w:val="en-US"/>
              </w:rPr>
              <w:t>II</w:t>
            </w: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A15BE4"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РЕЧЬ.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тексте, стилях и типах речи; расширение представления о языковых средствах, характерных для разных типов и стилей речи. Т е к с т. Прямой и обратный (экспрессивный) порядок слов в предложениях текста; средства связи предложений — наречия и предложно-падежные сочетания со значением места и времени, союзы и, да, а, но, же. С т и л и р е ч и: публицистический стиль (сфера употребления, задача речи, характерные языковые средства). Характерные композиционные формы: заметка в газету, рекламное сообщение. Т и п ы р е ч и: строение типового фрагмента текста с описанием состояния человека, рассуждения-размышления.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изученное о стилях речи, о типах речи, о строении типовых фрагментов текста. Расширить круг сведений о языковых и речевых средствах, характерных для художественной, деловой, научной и разговорной речи. Строить связное высказывание научного стиля на основе обобщающих схем, опорных языковых конструкций, выполнять стилистический разбор текста по предложенному плану. Анализировать текст: определять тему, основную мысль, способы и средства связи предложений </w:t>
            </w:r>
            <w:proofErr w:type="gram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анализ текста: определять тему, основную мысль текста, устанавливать стиль речи, находить характерные языковые средства, определять ведущий тип речи и включённые в него фрагменты с иным типовым значением; составлять план и типологическую схему текста; писать изложение, сохраняя стиль речи и типологическое строение текста. Распознавать высказывания публицистического стиля при восприятии устной речи (по радио, телевидению) и письменной (чтение газеты) Анализировать тексты публицистического стиля, находить в них характерные языковые и речевые средства </w:t>
            </w:r>
            <w:r w:rsidR="00ED6794" w:rsidRPr="00A15BE4">
              <w:rPr>
                <w:rFonts w:ascii="Times New Roman" w:hAnsi="Times New Roman" w:cs="Times New Roman"/>
                <w:sz w:val="24"/>
                <w:szCs w:val="24"/>
              </w:rPr>
              <w:t>целенаправленно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просматривать молодёжные газеты, находить в них заметки об интересном факте, определять их тему, основную мысль, тип речи (обычно повествование) Использовать в заметке средства публицистического воздействия на читателя. Возможная педагогическая ситуация: коллективная работа над стенной газетой на тему «Человек и природа в городе». Работать над ошибками. Совершенствовать свой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текст. Иметь представление о строении типового фрагмента со значением рассуждения-размышления. Находить в анализируемых текстах и использовать в своих рассуждениях-размышлениях средства публицистической выразительности: доказательство «от противного», цитаты из высказываний известных писателей, общественных деятелей, вопросы-размышления типа «или — или». Написать текст по данному началу. Использовать средства публицистической выразительности: доказательство «от противного», цитаты из высказываний известных писателей, общественных деятелей, вопросы-размышления типа «или — или».  Иметь представление о строении фрагмента текста со значением «описание состояния человека». Замечать и выделять типовые фрагменты со значением состояния лица при чтении художественных произведений; находить в предложениях опорные слова и выражения, передающие состояние героев произведения </w:t>
            </w:r>
            <w:proofErr w:type="gram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выражения «данного» и «нового» в типовых фрагментах со значением состояния человека. Варьировать способы выражения «данного» и «нового» при создании фрагментов текста со значением состояния лица; писать этюды, отражающие то или иное состояние человека, «прочитанное» по фотографии, репродукции картины, при непосредственном общении с кем-либо, описывать состояние того или иного героя кино- или телефильма, вызванное острым поворотом сюжетной линии. Уметь рассказывать о своём состоянии (волнении, страхе, радости), вызванном определённой жизненной ситуацией, соединять описание состояния с другими фрагментами, необходимыми для развития темы и основной мысли. Анализировать сочинения-рассуждения, учитывая зависимость порядка слов в предложениях от замысла автора. Устанавливать нужный порядок слов с учётом развития мысли в тексте. Знать особенности порядка слов в текстах разных типовых значений. Использовать в тексте нерасчленённые предложения Распознавать обратный порядок слов в предложениях текста, понимать смысл его использования; применять этот приём при создании собственных высказываний Осознанно пользоваться порядком слов как средством для лучшего выражения мыслей и передачи эмоциональной речи Написать изложение публицистического стиля с использованием в качестве средств выразительности обратного порядка слов, экспрессивного повтора, параллельного способа связи предложений Учиться отбирать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для описания, пользуясь словарём эпитетов, синонимов, антонимов. Иметь представление о строении такого текста: описание предмета (возможно, в сочетании с описанием места). Анализировать и строить текст, используя в нём конструкции, характерные для описания предмета (к т о? (ч т о?) — </w:t>
            </w:r>
            <w:proofErr w:type="gram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а к о й?) и описания места (г д е? — ч т о?). Строить текст со значением описания внешности человека, выбирая в зависимости от основной мысли тот или иной способ выражения признака (словосочетание, предложение, тип речи). Создать в устной и письменной форме сочинение-миниатюру с описанием внешности. Иметь представление о краткой и полной характеристике человека. Анализировать характеристики персонажа в художественном произведении </w:t>
            </w:r>
            <w:proofErr w:type="gram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тексты; создавать сжатую деловую характеристику человека на основе художественной (стилистическая трансформация), отбирать материал для сжатого изложения по теме на основе сложного плана. Сжато пересказывать текст по памяти, сохраняя характеристику персонажа. Соединять в одном тексте характеристику человека и описание его внешности Создавать текст типа характеристики или </w:t>
            </w:r>
            <w:proofErr w:type="spell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самохарактеристики</w:t>
            </w:r>
            <w:proofErr w:type="spell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, где чередуются фрагменты со значением описания предмета и рассуждения-доказательства</w:t>
            </w:r>
          </w:p>
        </w:tc>
      </w:tr>
      <w:tr w:rsidR="00A15FA4" w:rsidRPr="00A15BE4" w:rsidTr="00ED6794">
        <w:trPr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pacing w:val="-2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  <w:lang w:val="en-US"/>
              </w:rPr>
              <w:lastRenderedPageBreak/>
              <w:t>III</w:t>
            </w: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Язык. Правописание. Культура речи Закрепление и углубление изученного в 6 классе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Звуковая сторона речи: звуки речи, словесное и логическое ударение, интонация. Словообразование знаменательных частей речи. Правописание: орфография и пунктуация. Лексическая система языка. Грамматика: морфология и синтаксис. Глагол, его спрягаемые формы. Правописание личных окончаний глагола. Причастие и деепричастие. Правописание суффиксов глагола и причастия. Не с глаголами, причастиями, деепричастиями. Выдающиеся лингвисты: Д. Н. Ушаков.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На программном уровне владеть основными сведениями из области фонетики и орфоэпии. Преимущественно устно проводить фонетический и орфоэпический разбор слов, сопоставлять произношение и написание слов; владеть навыками пользования орфоэпическим словариком учебника и школьным орфоэпическим словарём, чтения словарной статьи. Опознавать звукопись в поэтических текстах; понимать роль этого приёма в создании художественного образа. Знать способы образования слов с помощью морфем: приставочный, суффиксальный, приставочно-суффиксальный, сложение. Определять приставочный, суффиксальный способ образования слов, сложение; для сильных учащихся — приставочно-суффиксальный, сложение с одновременным присоединением суффикса. Строить словообразовательную цепочку однокоренных слов и на её основе определять морфемное строение слова. Иметь представление о словообразовательном гнезде как группе однокоренных слов, расположенных в определённом порядке, который показывает последовательность образования родственных слов. Уметь работать со словообразовательным словариком, анализируя словообразовательные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гнёзда и представленные в них словообразовательные цепочки. Иметь представление об основных способах неморфологического образования слов: переход слова из одной части речи в другую, сращение частей словосочетания в одно слово. Используя этимологический словарик, уметь объяснить, какие изменения произошли в морфемном строении слова </w:t>
            </w:r>
            <w:proofErr w:type="gram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письма и чтения, правил правописания для жизни людей. Свободно владеть орфографическим словарём, извлекать полную информацию из его словарной статьи. Знать важнейшие разделы орфографии. Называть пунктуационные знаки; знать и применять изученные правила употребления запятой, тире, двоеточия, кавычек, знать и применять правила употребления на письме разделительных ъ и ь, правила употребления на письме ь для обозначения мягкости и как показателя грамматической формы слова. Знать и применять правила употребления на письме о — е (ё) после шипящих и ц в разных морфемах.  Знать, какие три группы приставок выделяются с учётом правил их написания; приводить соответствующие примеры; верно писать слова с данными приставками. Знать виды орфограмм в корне слова. Характеризовать орфограммы корня, верно обозначать на письме гласные и согласные корня, аргументируя свой выбор. Владеть способом подбора проверочных слов. Правильно писать корни с чередованием. Знать, как пишутся частотные слова с буквами о — ё после шипящих.  Знать вызывающие трудности при письме частотные суффиксы имён существительных. Приводить примеры слов с данными суффиксами, правильно их писать. Знать суффиксы причастий и условия их употребления. Различать и верно писать суффиксы прилагательных и причастий с буквами н и </w:t>
            </w:r>
            <w:proofErr w:type="spell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. Проверить навыки правописания суффиксов прилагательных и причастий с н и </w:t>
            </w:r>
            <w:proofErr w:type="spell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, личных окончаний глагола, гласных и согласных корня, навыки усвоения правил пунктуации в сложном предложении и в предложении с однородными членами. Знать и приводить примеры, когда в именах существительных в ед. ч. пишется буква и, а когда — е; какие личные окончания имеют глаголы I и II спряжения и как определить спряжение; как определить правописание окончаний прилагательных, причастий и соответствующих местоимений. Верно писать окончания в словах на основе правил. Знать правила употребления не с личными формами глагола, деепричастиями и причастиями; с существительными и прилагательными. Приводить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примеры, опознавать в тексте соответствующие словоформы, грамотно употреблять их в собственных письменных работах. Знать правила написания не и ни в составе отрицательных местоимений, условия их слитного и раздельного употребления; уметь приводить соответствующие примеры и верно писать указанные слова. Знать правила употребления дефиса в предлогах, сложных существительных и прилагательных, местоимениях. Приводить примеры. Грамотно употреблять дефис в изученных группах слов. Владеть изученными сведениями из области лексики. Уметь работать с толковым словарём, а также со словарями синонимов, антонимов. Уметь опознавать в тексте слова, использованные в переносном значении; употреблять в речи слова-синонимы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что такое грамматика. Знать её основные разделы. Опознавать части речи и их морфологические признаки. Проводить морфологический разбор слов; проводить синтаксический разбор в рамках изученного материала </w:t>
            </w:r>
            <w:proofErr w:type="gram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proofErr w:type="gram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правил слитного или раздельного употребления не с разными частями речи, не и ни с отрицательными и неопределёнными место- имениями, отдельных групп сложных слов, написания окончаний прилагательных и причастий, суффиксов глаголов и причастий, других орфограмм. Проверить усвоение правил пунктуационного оформления сложных предложений, предложений с причастными и деепричастными оборотами, с однородными членами.</w:t>
            </w:r>
          </w:p>
        </w:tc>
      </w:tr>
      <w:tr w:rsidR="00A15FA4" w:rsidRPr="00A15BE4" w:rsidTr="00ED679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pacing w:val="-2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  <w:lang w:val="en-US"/>
              </w:rPr>
              <w:lastRenderedPageBreak/>
              <w:t>IV</w:t>
            </w: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28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 НАРЕЧИЕ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речи: общее грамматическое значение, морфологические признаки, роль в предложении. Степени сравнения наречий: положительная, сравнительная, превосходная. 28 Правописание не и ни в наречиях; не с наречиями на -о (-е); о </w:t>
            </w:r>
            <w:proofErr w:type="gram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а в конце наречий; ъ после шипящих в конце наре- чий; употребление дефиса, н—</w:t>
            </w:r>
            <w:proofErr w:type="spell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наречиях; слитное и раз- дельное написание наречных слов. Разряды наречий по значению: определи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тельные и обстоятельственные. Слова категории состояния (слова состояния). Наречие в художественном тексте (наблюдение и анализ). Синонимия наречий при характеристике действия, признака. Свободное владение орфографическим, толковым, орфоэпическим, этимологическим словарями для получения необходимой справки. Выдающиеся лингвисты: А. Н. Гвоздев. Культура речи. Правильное произношение употребительных наречий. Использование местоименных наречий как средства связи предложений в тексте.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о наречии как неизменяемой части речи, используя приём сопоставления наречий с соотносимыми словоформами других частей речи (на силу не надейся — насилу доехали). Проводить семантико-грамматический анализ наречий. На основе семантико-грамматических особенностей слов опознавать наречия в предложении, в тексте; доказывать принадлежность слова к классу наречий.  Знать разряды наречий по значению; определять в тексте значение употреблённых наречий. Иметь представление о словах состояния. Знать, как образуются степени сравнения наречий в сопоставлении со степенями сравнения имён прилагательных. Находить в тексте эти формы. Проводить морфологический разбор наречий по плану. Иметь представление об основных способах образования наречий: суффиксальном, приставочно-суффиксальном, приставочном, сложении разных видов. Определять указанные способы образования наречий. Анализировать семантико-словообразовательные отношения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компонентов словообразовательной пары, словообразовательной цепочки, словообразовательного гнезда. Проводить морфемный разбор наречия на основе семантико-словообразовательного анализа. Опознавать в тексте наречия, определять их разряды, способы образования. Знать правописание наречий, предложенных для заучивания; на грамматико-семантической основе разграничивать наречия и созвучные им формы других частей речи (вмиг — в миг удачи, потому — по тому и т. п.) Понимать, что правило написания не с наречиями то же, что и с именами существительными и прилагательными. Опознавать при письме и верно писать не со словами этих частей речи. Знать, что правила правописания не с глаголами и деепричастиями, с одной стороны, причастиями — с другой, отличаются от правил написания не с наречиями, существительными и прилагательными. Правильно писать не со словами указанных трёх групп. Отличать наречия от форм кратких страдательных причастий и на этой основе верно писать слова с н и </w:t>
            </w:r>
            <w:proofErr w:type="spell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данных групп слов. Знать суффиксы с н и </w:t>
            </w:r>
            <w:proofErr w:type="spell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имён прилагательных и причастий. Верно воспроизводить их при письме. Понимать, что правило написания о или е после шипящих в конце слов является общим для наречий, существительных и прилагательных. Верно писать эти группы слов, знать правило употребления суффиксов -о, -а, зависящих от приставки. Пользоваться орфографическим словарём. Знать словообразовательные признаки наречий, которые пишутся через дефис. Находить эти наречия в тексте и верно писать их. На основе семантико- грамматического анализа разграничивать созвучные словоформы (по зимнему пути, по-зимнему холодно). Пользоваться орфографическим словарём. Знать правило и верно писать отрицательные наречия. Осознавать сходство и различие в правописании отрицательных местоимений и отрицательных наречий. Пользоваться орфографическим словарём. Владеть обобщённым правилом употребления ь после шипящих в конце слов разных частей речи. Пользоваться орфографическим словарём. Понимать роль наречий в художественном и научном тексте; разницу между обстоятельственными определительными наречиями. Уметь объяснить роль наречий в текстах разных стилей и употреблять их точно и выразительно в собственном высказывании. Правильно произносить наиболее употребительные наречия, применяя известные правила произношения и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ударения. Пользоваться орфоэпическим словарём.</w:t>
            </w:r>
          </w:p>
        </w:tc>
      </w:tr>
      <w:tr w:rsidR="00A15FA4" w:rsidRPr="00A15BE4" w:rsidTr="00ED679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pacing w:val="-2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  <w:lang w:val="en-US"/>
              </w:rPr>
              <w:lastRenderedPageBreak/>
              <w:t>V</w:t>
            </w: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 ПРЕДЛОГ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Общее понятие о предлогах. Разряды предлогов: простые, сложные и составные; непроизводные и производные. Правописание предлогов. Культура речи. Правильное употребление предлогов в составе словосочетаний (отзыв о книге, рецензия на книгу и т. д.), существительных с предлогами благодаря, согласно, вопреки. Правильное произношение предлогов.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грамматических особенностях служебных частей речи и их отличиях от знаменательных частей речи. Владеть сведениями о предлоге. Проводить морфологический разбор предлога как части речи; уметь опознавать предлоги в речи. Различать разряды предлогов: производные — непроизводные; простые — составные. Уметь анализировать словосочетания типа: «глаг. + сущ. с предл.»; «сущ. + сущ. (мест.) с предл.»; определять форму зависимого слова, грамматическое значение предлога. Знать, какие предлоги пишутся через дефис. Верно писать производные предлоги, соотносимые с другими частями речи: вследствие, навстречу, несмотря, ввиду, в течение, в продолжение, в заключение. Употреблять предлоги в составе глагольных и именных словосочетаний, соблюдая современные нормы русского литературного языка. Правильно употреблять предлоги с нужным падежом, существительные с предлогами благодаря, согласно, вопреки. Обнаруживать ошибки, связанные с употреблением производных и непроизводных предлогов, исправлять эти ошибки.</w:t>
            </w:r>
          </w:p>
        </w:tc>
      </w:tr>
      <w:tr w:rsidR="00A15FA4" w:rsidRPr="00A15BE4" w:rsidTr="00ED679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pacing w:val="-2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  <w:lang w:val="en-US"/>
              </w:rPr>
              <w:t>VI</w:t>
            </w: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A15BE4"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СОЮЗ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союзе. Разряды союзов: сочинительные и подчинительные. Употребление союзов в простом и сложном предложениях. Правописание союзов </w:t>
            </w:r>
            <w:proofErr w:type="gram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gram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зато, чтобы, также, тоже, соотносимых с формами других частей речи. Союзы как средство связи членов предложения и средство связи предложений. Культура речи. Правильное произношение союзов.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все сведения о союзе как части речи; совершенствовать умение опознавать союзы в предложении, составлять схему предложения и пунктуационно грамотно оформлять его на письме. Различать разряды союзов (сочинительные — подчинительные) и типы предложений, в которых они употреблены: простое, сложное (сложносочинённое, сложноподчинённое). Совершенствовать навыки синтаксического и пунктуационного разбора предложения. Знать перечень простых и составных союзов и учиться их различать. Проводить морфологический анализ союзов. Знать и безошибочно писать союзы, предложенные для заучивания. Отличать союзы от созвучных им местоимений с предлогами (зато — за то дерево), частицами или от наречий с частицами (я также пойду — я поступлю так же). Распознавать союзы, определять тип предложения и пунктуационно правильно оформлять его на письме. Иметь представление о союзных словах, их роли в сложноподчинённом предложении и отличии от подчинительных союзов. Употреблять в речи союзы в соответствии с их значением и стилистическими особенностями. Проверяются усвоение правописания наречий, предлогов, союзов, местоимений, н и </w:t>
            </w:r>
            <w:proofErr w:type="spell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суффиксах, а также усвое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правил пунктуации в сложном предложении, в конструкциях с однородными членами, деепричастным оборотом</w:t>
            </w:r>
          </w:p>
        </w:tc>
      </w:tr>
      <w:tr w:rsidR="00A15FA4" w:rsidRPr="00A15BE4" w:rsidTr="00ED679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pacing w:val="-2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  <w:lang w:val="en-US"/>
              </w:rPr>
              <w:lastRenderedPageBreak/>
              <w:t>VII</w:t>
            </w: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A15BE4"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ЧАСТИЦА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Общее понятие о частице. Разряды частиц: формообразующие и модальные (отрицательные, вопросительные, выделительные, усилительные и др.). Правописание частиц не и ни с различными частями речи и в составе предложения. Культура речи. Употребление частиц в соответствии со смыслом высказывания и стилем речи. Правильное произношение частиц. Наблюдение за использованием частиц как средством выразительности речи.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Знать признаки частицы как части речи, опознавать частицы в предложениях, с верной интонацией произносить предложения с частицами, передающими разные оттенки значения. Различать разряды частиц и те значения, которые ими передаются. Проводить морфологический анализ частиц. Знать случаи употребления на письме частиц не и ни с отдельными частями речи. Уметь объяснять их правописание и верно употреблять в собственной письменной речи. Знать правила употребления и написания частиц ли, же, -то, -ка. Разграничивать частицы и приставки не и ни; верно писать их. Уметь объяснить смысловую роль частицы в анализируемом высказывании. Наблюдать за использованием частиц в отрывках из художественных текстов. Правильно употреблять частицы для выражения отношения к действительности и передачи различных смысловых оттенков. Знать некоторые правила ударения в предлогах, союзах, частицах. Правильно произносить употребительные предлоги, союзы, частицы в текстах при чтении и в собственных высказываниях. Пользоваться орфоэпическим словарём</w:t>
            </w:r>
          </w:p>
        </w:tc>
      </w:tr>
      <w:tr w:rsidR="00A15FA4" w:rsidRPr="00A15BE4" w:rsidTr="00ED679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pacing w:val="-2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  <w:lang w:val="en-US"/>
              </w:rPr>
              <w:t>VIII</w:t>
            </w: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ЗВУКОПОДРАЖАТЕЛЬНЫЕ СЛОВА.</w:t>
            </w:r>
          </w:p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Общее понятие о междометиях и звукоподражательных словах. Междометия, обслуживающие сферу эмоций, сферу волеизъявления, сферу речевого этикета. Правописание междометий и звукоподражаний. Знаки препинания в предложениях с междометиями. Культура речи. Правильное произношение и употребление междометий и звукоподражательных слов.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Знать языковые особенности междометий; изучить перечень наиболее употребительных междометий. Распознавать междометия разных семантических разрядов. Уметь определять роль междометий в высказывании. Правильно и уместно употреблять междометия для выражения чувств, этикетных формул, команд, приказов. Наблюдать за использованием междометий в разговорной речи и художественных произведениях. Совершенствовать навыки выразительного чтения высказывания. Опознавать звукоподражательные слова. Наблюдать за их использованием в разговорной речи и в художественных произведениях. Выразительно читать предложения со звукоподражательными словами.  Различать грамматические омонимы на основе семантико-грамматического анализа.</w:t>
            </w:r>
          </w:p>
        </w:tc>
      </w:tr>
      <w:tr w:rsidR="00A15FA4" w:rsidRPr="00A15BE4" w:rsidTr="00ED679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pacing w:val="-2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  <w:lang w:val="en-US"/>
              </w:rPr>
              <w:t>IX</w:t>
            </w:r>
            <w:r w:rsidRPr="00A15BE4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28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A15BE4"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ПОВТОРЕНИЕ.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6953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изученный материал по фонетике и орфоэпии, </w:t>
            </w:r>
            <w:proofErr w:type="spell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словообразованию, лексике и фразеологии, грамматике, орфографии и пунктуации, развитию речи.</w:t>
            </w:r>
          </w:p>
        </w:tc>
      </w:tr>
    </w:tbl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A15FA4" w:rsidRPr="00A15BE4" w:rsidRDefault="00A15FA4" w:rsidP="00A15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A15FA4" w:rsidRDefault="00A15FA4" w:rsidP="00A15F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A15FA4" w:rsidRDefault="00A15FA4" w:rsidP="00A15F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A15FA4" w:rsidRDefault="00A15FA4" w:rsidP="00A15F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bookmarkStart w:id="0" w:name="_GoBack"/>
      <w:bookmarkEnd w:id="0"/>
      <w:r w:rsidRPr="00A15BE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Календарно-тематическое планирование.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7 – «А»</w:t>
      </w:r>
    </w:p>
    <w:p w:rsidR="00A15FA4" w:rsidRDefault="00A15FA4" w:rsidP="00A15F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A15FA4" w:rsidRPr="00A15BE4" w:rsidRDefault="00A15FA4" w:rsidP="00A15F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pPr w:leftFromText="180" w:rightFromText="180" w:vertAnchor="text" w:tblpX="-21" w:tblpY="1"/>
        <w:tblOverlap w:val="never"/>
        <w:tblW w:w="11463" w:type="dxa"/>
        <w:tblLayout w:type="fixed"/>
        <w:tblLook w:val="04A0" w:firstRow="1" w:lastRow="0" w:firstColumn="1" w:lastColumn="0" w:noHBand="0" w:noVBand="1"/>
      </w:tblPr>
      <w:tblGrid>
        <w:gridCol w:w="817"/>
        <w:gridCol w:w="976"/>
        <w:gridCol w:w="896"/>
        <w:gridCol w:w="5953"/>
        <w:gridCol w:w="992"/>
        <w:gridCol w:w="836"/>
        <w:gridCol w:w="993"/>
      </w:tblGrid>
      <w:tr w:rsidR="00A15FA4" w:rsidRPr="00F00F56" w:rsidTr="00ED6794">
        <w:trPr>
          <w:gridAfter w:val="2"/>
          <w:wAfter w:w="1829" w:type="dxa"/>
          <w:trHeight w:val="45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FA4" w:rsidRPr="00F00F56" w:rsidRDefault="00A15FA4" w:rsidP="00A15FA4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№ п/п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FA4" w:rsidRPr="00F00F56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00F5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Дата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FA4" w:rsidRPr="00F00F56" w:rsidRDefault="00A15FA4" w:rsidP="00A15FA4">
            <w:pPr>
              <w:spacing w:after="0" w:line="240" w:lineRule="auto"/>
              <w:ind w:firstLine="595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00F5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 Раздел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5FA4" w:rsidRPr="00F00F56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Кол. часов</w:t>
            </w:r>
          </w:p>
        </w:tc>
      </w:tr>
      <w:tr w:rsidR="00A15FA4" w:rsidRPr="00A15BE4" w:rsidTr="00ED6794">
        <w:trPr>
          <w:gridAfter w:val="2"/>
          <w:wAfter w:w="1829" w:type="dxa"/>
          <w:trHeight w:val="70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FA4" w:rsidRPr="00F00F56" w:rsidRDefault="00A15FA4" w:rsidP="00A15FA4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План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F00F56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00F5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Факт</w:t>
            </w:r>
          </w:p>
        </w:tc>
        <w:tc>
          <w:tcPr>
            <w:tcW w:w="59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FA4" w:rsidRPr="00A15BE4" w:rsidRDefault="00A15FA4" w:rsidP="00A15F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A15FA4" w:rsidRPr="00EC14F8" w:rsidTr="00ED6794">
        <w:trPr>
          <w:gridAfter w:val="2"/>
          <w:wAfter w:w="1829" w:type="dxa"/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EC14F8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F8">
              <w:rPr>
                <w:rFonts w:ascii="Times New Roman" w:hAnsi="Times New Roman" w:cs="Times New Roman"/>
                <w:b/>
                <w:sz w:val="24"/>
                <w:szCs w:val="24"/>
              </w:rPr>
              <w:t>О языке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EC14F8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Изменяется ли язык с течением времени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EC14F8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F8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Текст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747ECF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Что мы знаем о стилях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Что мы знаем о типах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6E2330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330">
              <w:rPr>
                <w:rFonts w:ascii="Times New Roman" w:hAnsi="Times New Roman" w:cs="Times New Roman"/>
                <w:b/>
                <w:sz w:val="24"/>
                <w:szCs w:val="24"/>
              </w:rPr>
              <w:t>Язык. Правописание. Культура речи Закрепление и углубление изученного в 6 классе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6E2330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Фонетика и</w:t>
            </w:r>
            <w:r w:rsidRPr="00A15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Словообразование знаменательных изменяемых частей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8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Словообразование знаменательных изменяемых частей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Текст.  Способы и средства связи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Способы и средства связи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8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О роли чтения и письма в жизни людей. Орфография и пунктуация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Разделительные Ъ и 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9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Входной контроль. Контрольный диктант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5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для обозначения мягкости и как показатель грамматической формы слова.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— е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) после шипящих и </w:t>
            </w:r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в разных морфемах.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7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и согласных в корне слова.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и согласных в корне слова.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5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разными частями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разными частями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НЕ и НИ в отрицательных местоимениях.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Дефисное написание слов.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4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Дефисное написание слов.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0D6671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8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по повторению изученного в 6 классе.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0D6671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Словарное богатство русского языка.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Грамматика: морфология и синтаксис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Грамматика: морфология и синтаксис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31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Стили речи.  Публицистический стиль речи.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5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6B1F11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B1F1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6B1F11" w:rsidRDefault="00A15FA4" w:rsidP="00A15F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B1F11">
              <w:rPr>
                <w:rFonts w:ascii="Times New Roman" w:hAnsi="Times New Roman" w:cs="Times New Roman"/>
                <w:b/>
              </w:rPr>
              <w:t>25.10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Заметка в газету.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0D6671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330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ОРФОГРАФИЯ НАРЕЧИЕ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747ECF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Какие слова являются наречиями.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0D6671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 сжатия текста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Как отличить наречия от созвучных форм других частей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8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4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3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0D6671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1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 на –о, -е.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0D6671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4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наречий на –о, -е.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НЕ с наречиями на –о, -е.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5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НЕ с наречиями на –о, -е.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3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НЕ с наречиями на –о, -е.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3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</w:t>
            </w:r>
            <w:proofErr w:type="spellEnd"/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в наречиях на </w:t>
            </w:r>
            <w:proofErr w:type="spell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–о, -е.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2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</w:t>
            </w:r>
            <w:proofErr w:type="spellEnd"/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в наречиях на </w:t>
            </w:r>
            <w:proofErr w:type="spell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–о, -е.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3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</w:t>
            </w:r>
            <w:proofErr w:type="spellEnd"/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в наречиях на </w:t>
            </w:r>
            <w:proofErr w:type="spell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–о, -е.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в конце наречий после шипящих.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1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в конце наречий после шипящих.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Рассуждение- размышление.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 – рассуждению.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0D6671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5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15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 публицистического стиля.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0D6671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Буквы -0, - а на конце наречий.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Буквы -0, - а на конце наречий.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Дефис в наречиях.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1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CF2290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F229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CF2290" w:rsidRDefault="00A15FA4" w:rsidP="00A15F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2290">
              <w:rPr>
                <w:rFonts w:ascii="Times New Roman" w:hAnsi="Times New Roman" w:cs="Times New Roman"/>
                <w:b/>
              </w:rPr>
              <w:t>27.12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Дефис в наречиях.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1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Дефис в наречиях.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Приставки НЕ- и НИ- в наречиях.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Приставки НЕ- и НИ- в наречиях.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0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Приставки НЕ- и НИ- в наречиях.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0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Буква Ь на конце наречий после шипящих.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Буква Ь на конце наречий после шипящих.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Буква Ь на конце наречий после шипящих.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 в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19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 в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19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Произношение наречий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18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Произношение наречий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3B768E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«Наречие»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3B768E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76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«Наречие»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18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3B768E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Описание состояния человека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3B768E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325"/>
        </w:trPr>
        <w:tc>
          <w:tcPr>
            <w:tcW w:w="8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6E2330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СЛУЖЕБНЫЕ ЧАСТИ РЕЧИ 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6E2330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A15FA4" w:rsidRPr="00A15BE4" w:rsidTr="00ED6794">
        <w:trPr>
          <w:gridAfter w:val="2"/>
          <w:wAfter w:w="1829" w:type="dxa"/>
          <w:trHeight w:val="325"/>
        </w:trPr>
        <w:tc>
          <w:tcPr>
            <w:tcW w:w="8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330">
              <w:rPr>
                <w:rFonts w:ascii="Times New Roman" w:hAnsi="Times New Roman" w:cs="Times New Roman"/>
                <w:b/>
                <w:sz w:val="24"/>
                <w:szCs w:val="24"/>
              </w:rPr>
              <w:t>ПРЕДЛОГ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747ECF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15FA4" w:rsidRPr="00A15BE4" w:rsidTr="00ED6794">
        <w:trPr>
          <w:gridAfter w:val="2"/>
          <w:wAfter w:w="1829" w:type="dxa"/>
          <w:trHeight w:val="325"/>
        </w:trPr>
        <w:tc>
          <w:tcPr>
            <w:tcW w:w="8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79</w:t>
            </w:r>
          </w:p>
        </w:tc>
        <w:tc>
          <w:tcPr>
            <w:tcW w:w="9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89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 Разряды предлогов.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1217C8" w:rsidTr="00ED6794">
        <w:trPr>
          <w:gridAfter w:val="2"/>
          <w:wAfter w:w="1829" w:type="dxa"/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 Разряды предлогов.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1217C8" w:rsidTr="00ED6794">
        <w:trPr>
          <w:gridAfter w:val="2"/>
          <w:wAfter w:w="1829" w:type="dxa"/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1217C8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0D6671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FA4" w:rsidRPr="003B768E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4" w:rsidRPr="00A15BE4" w:rsidTr="00ED6794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0D6671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FA4" w:rsidRPr="003B768E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4" w:rsidRPr="00A15BE4" w:rsidTr="00ED6794">
        <w:trPr>
          <w:trHeight w:val="2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0D6671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FA4" w:rsidRPr="003B768E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4" w:rsidRPr="00A15BE4" w:rsidTr="00ED6794">
        <w:trPr>
          <w:gridAfter w:val="2"/>
          <w:wAfter w:w="1829" w:type="dxa"/>
          <w:trHeight w:val="2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Прямой порядок слов в спокойной монологической речи.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Обратный порядок слов, усиливающий эмоциональность речи.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5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сжатого изложения по прочитанному тексту.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3B768E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Сжатое изложение по прочитанному тексту.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3B768E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6E2330" w:rsidTr="00ED6794">
        <w:trPr>
          <w:gridAfter w:val="2"/>
          <w:wAfter w:w="1829" w:type="dxa"/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6E2330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330">
              <w:rPr>
                <w:rFonts w:ascii="Times New Roman" w:eastAsiaTheme="minorHAns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СОЮЗ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6E2330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15FA4" w:rsidRPr="00A15BE4" w:rsidTr="00ED6794">
        <w:trPr>
          <w:gridAfter w:val="2"/>
          <w:wAfter w:w="1829" w:type="dxa"/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Союз как часть речи. Разряды союзов.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Союз как часть речи. Разряды союзов.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5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в простых и сложных предложениях.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в простых и сложных предложениях.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3B768E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в простых и сложных предложениях.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3B768E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«Служебные части речи»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3B768E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Текст. Описание внешности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6E2330" w:rsidTr="00ED6794">
        <w:trPr>
          <w:gridAfter w:val="2"/>
          <w:wAfter w:w="1829" w:type="dxa"/>
          <w:trHeight w:val="26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6E2330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330">
              <w:rPr>
                <w:rFonts w:ascii="Times New Roman" w:eastAsiaTheme="minorHAns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ЧАСТИЦА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6E2330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15FA4" w:rsidRPr="00A15BE4" w:rsidTr="00ED6794">
        <w:trPr>
          <w:gridAfter w:val="2"/>
          <w:wAfter w:w="1829" w:type="dxa"/>
          <w:trHeight w:val="26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Разряды частиц.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Разряды частиц.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5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в речи.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в речи.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7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Произношение предлогов, союзов, частиц.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4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Произношение предлогов, союзов, частиц.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3B768E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0A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A15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«Служебные части речи»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3B768E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6B1F11" w:rsidRDefault="00A15FA4" w:rsidP="00A15FA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11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МЕЖДОМЕТИЯ И ЗВУКОПОДРАЖАТЕЛЬНЫЕ СЛОВА.</w:t>
            </w:r>
          </w:p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EB40A8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5FA4" w:rsidRPr="00A15BE4" w:rsidTr="00ED6794">
        <w:trPr>
          <w:gridAfter w:val="2"/>
          <w:wAfter w:w="1829" w:type="dxa"/>
          <w:trHeight w:val="2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Междометия.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Междометия.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4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Характеристика человека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3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Характеристика человека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«Характеристика человека»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6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«Характеристика человека»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EB40A8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A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15FA4" w:rsidRPr="00A15BE4" w:rsidTr="00ED6794">
        <w:trPr>
          <w:gridAfter w:val="2"/>
          <w:wAfter w:w="1829" w:type="dxa"/>
          <w:trHeight w:val="36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изученного: морфология и синтаксис.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изученного: морфология и синтаксис.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изученного: морфология и синтаксис.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3B768E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</w:t>
            </w: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3B768E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3B768E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изученного: фонетика и орфоэпия.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изученного: фонетика и орфоэпия.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изученного: </w:t>
            </w:r>
            <w:proofErr w:type="spell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изученного: </w:t>
            </w:r>
            <w:proofErr w:type="spellStart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15BE4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изученного: лексика и фразеология.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изученного: лексика и фразеология.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изученного: орфография и пунктуация.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4" w:rsidRPr="00A15BE4" w:rsidTr="00ED6794">
        <w:trPr>
          <w:gridAfter w:val="2"/>
          <w:wAfter w:w="1829" w:type="dxa"/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Default="00A15FA4" w:rsidP="00A15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D56799" w:rsidRDefault="00A15FA4" w:rsidP="00A15FA4">
            <w:pPr>
              <w:spacing w:after="0"/>
              <w:rPr>
                <w:rFonts w:ascii="Times New Roman" w:hAnsi="Times New Roman" w:cs="Times New Roman"/>
              </w:rPr>
            </w:pPr>
            <w:r w:rsidRPr="00D56799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E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изученного: орфография и пунктуация.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FA4" w:rsidRPr="00A15BE4" w:rsidRDefault="00A15FA4" w:rsidP="00A1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15FA4" w:rsidRPr="009500B8" w:rsidRDefault="00A15FA4" w:rsidP="00A15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4C54" w:rsidRDefault="00264C54"/>
    <w:sectPr w:rsidR="00264C54" w:rsidSect="008C3201">
      <w:pgSz w:w="11907" w:h="16839" w:code="9"/>
      <w:pgMar w:top="851" w:right="850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98" w:rsidRDefault="00EE7B98" w:rsidP="00A15FA4">
      <w:pPr>
        <w:spacing w:after="0" w:line="240" w:lineRule="auto"/>
      </w:pPr>
      <w:r>
        <w:separator/>
      </w:r>
    </w:p>
  </w:endnote>
  <w:endnote w:type="continuationSeparator" w:id="0">
    <w:p w:rsidR="00EE7B98" w:rsidRDefault="00EE7B98" w:rsidP="00A1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98" w:rsidRDefault="00EE7B98" w:rsidP="00A15FA4">
      <w:pPr>
        <w:spacing w:after="0" w:line="240" w:lineRule="auto"/>
      </w:pPr>
      <w:r>
        <w:separator/>
      </w:r>
    </w:p>
  </w:footnote>
  <w:footnote w:type="continuationSeparator" w:id="0">
    <w:p w:rsidR="00EE7B98" w:rsidRDefault="00EE7B98" w:rsidP="00A15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34AD82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3" w15:restartNumberingAfterBreak="0">
    <w:nsid w:val="05110F7F"/>
    <w:multiLevelType w:val="hybridMultilevel"/>
    <w:tmpl w:val="4B64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40BD"/>
    <w:multiLevelType w:val="hybridMultilevel"/>
    <w:tmpl w:val="A892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750D"/>
    <w:multiLevelType w:val="hybridMultilevel"/>
    <w:tmpl w:val="927E83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7007B8"/>
    <w:multiLevelType w:val="hybridMultilevel"/>
    <w:tmpl w:val="794A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2760"/>
    <w:multiLevelType w:val="hybridMultilevel"/>
    <w:tmpl w:val="8C40F738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862611C"/>
    <w:multiLevelType w:val="hybridMultilevel"/>
    <w:tmpl w:val="8A72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04601"/>
    <w:multiLevelType w:val="hybridMultilevel"/>
    <w:tmpl w:val="8E5E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66FE3"/>
    <w:multiLevelType w:val="singleLevel"/>
    <w:tmpl w:val="62B06ABA"/>
    <w:lvl w:ilvl="0">
      <w:start w:val="2"/>
      <w:numFmt w:val="decimal"/>
      <w:lvlText w:val="%1)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8546A0"/>
    <w:multiLevelType w:val="hybridMultilevel"/>
    <w:tmpl w:val="67665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E0D37"/>
    <w:multiLevelType w:val="singleLevel"/>
    <w:tmpl w:val="455A21E6"/>
    <w:lvl w:ilvl="0">
      <w:start w:val="2"/>
      <w:numFmt w:val="decimal"/>
      <w:lvlText w:val="%1)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49C7B18"/>
    <w:multiLevelType w:val="hybridMultilevel"/>
    <w:tmpl w:val="2620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9599A"/>
    <w:multiLevelType w:val="hybridMultilevel"/>
    <w:tmpl w:val="B582E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E4146"/>
    <w:multiLevelType w:val="singleLevel"/>
    <w:tmpl w:val="B8AAD3C4"/>
    <w:lvl w:ilvl="0">
      <w:start w:val="1"/>
      <w:numFmt w:val="decimal"/>
      <w:lvlText w:val="%1)"/>
      <w:legacy w:legacy="1" w:legacySpace="0" w:legacyIndent="1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99F5804"/>
    <w:multiLevelType w:val="multilevel"/>
    <w:tmpl w:val="E5688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3ECB2FE1"/>
    <w:multiLevelType w:val="hybridMultilevel"/>
    <w:tmpl w:val="5D82B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72491"/>
    <w:multiLevelType w:val="hybridMultilevel"/>
    <w:tmpl w:val="5D82B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10E8A"/>
    <w:multiLevelType w:val="hybridMultilevel"/>
    <w:tmpl w:val="F00A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519D1"/>
    <w:multiLevelType w:val="hybridMultilevel"/>
    <w:tmpl w:val="29E6D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E2B436">
      <w:numFmt w:val="bullet"/>
      <w:lvlText w:val="•"/>
      <w:lvlJc w:val="left"/>
      <w:pPr>
        <w:ind w:left="2149" w:hanging="360"/>
      </w:pPr>
      <w:rPr>
        <w:rFonts w:ascii="Verdana" w:eastAsia="Times New Roman" w:hAnsi="Verdan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1D2C6E"/>
    <w:multiLevelType w:val="singleLevel"/>
    <w:tmpl w:val="52E81A9A"/>
    <w:lvl w:ilvl="0">
      <w:start w:val="1"/>
      <w:numFmt w:val="decimal"/>
      <w:lvlText w:val="%1)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805078A"/>
    <w:multiLevelType w:val="hybridMultilevel"/>
    <w:tmpl w:val="C75C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50E7E"/>
    <w:multiLevelType w:val="hybridMultilevel"/>
    <w:tmpl w:val="4CDE4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3F7245"/>
    <w:multiLevelType w:val="hybridMultilevel"/>
    <w:tmpl w:val="102C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C7D0A"/>
    <w:multiLevelType w:val="hybridMultilevel"/>
    <w:tmpl w:val="99920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4A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E5405"/>
    <w:multiLevelType w:val="singleLevel"/>
    <w:tmpl w:val="F0D25094"/>
    <w:lvl w:ilvl="0">
      <w:start w:val="5"/>
      <w:numFmt w:val="decimal"/>
      <w:lvlText w:val="%1)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34F7CF7"/>
    <w:multiLevelType w:val="singleLevel"/>
    <w:tmpl w:val="BE5A3B2E"/>
    <w:lvl w:ilvl="0">
      <w:start w:val="2"/>
      <w:numFmt w:val="decimal"/>
      <w:lvlText w:val="%1)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8605AC3"/>
    <w:multiLevelType w:val="hybridMultilevel"/>
    <w:tmpl w:val="4E1A8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6"/>
  </w:num>
  <w:num w:numId="4">
    <w:abstractNumId w:val="0"/>
    <w:lvlOverride w:ilvl="0">
      <w:lvl w:ilvl="0">
        <w:numFmt w:val="bullet"/>
        <w:lvlText w:val="•"/>
        <w:legacy w:legacy="1" w:legacySpace="0" w:legacyIndent="67"/>
        <w:lvlJc w:val="left"/>
        <w:rPr>
          <w:rFonts w:ascii="Times New Roman" w:hAnsi="Times New Roman" w:hint="default"/>
        </w:rPr>
      </w:lvl>
    </w:lvlOverride>
  </w:num>
  <w:num w:numId="5">
    <w:abstractNumId w:val="11"/>
  </w:num>
  <w:num w:numId="6">
    <w:abstractNumId w:val="13"/>
  </w:num>
  <w:num w:numId="7">
    <w:abstractNumId w:val="27"/>
  </w:num>
  <w:num w:numId="8">
    <w:abstractNumId w:val="22"/>
  </w:num>
  <w:num w:numId="9">
    <w:abstractNumId w:val="24"/>
  </w:num>
  <w:num w:numId="10">
    <w:abstractNumId w:val="26"/>
  </w:num>
  <w:num w:numId="11">
    <w:abstractNumId w:val="5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5">
    <w:abstractNumId w:val="1"/>
  </w:num>
  <w:num w:numId="16">
    <w:abstractNumId w:val="6"/>
  </w:num>
  <w:num w:numId="17">
    <w:abstractNumId w:val="10"/>
  </w:num>
  <w:num w:numId="18">
    <w:abstractNumId w:val="9"/>
  </w:num>
  <w:num w:numId="19">
    <w:abstractNumId w:val="23"/>
  </w:num>
  <w:num w:numId="20">
    <w:abstractNumId w:val="25"/>
  </w:num>
  <w:num w:numId="21">
    <w:abstractNumId w:val="20"/>
  </w:num>
  <w:num w:numId="22">
    <w:abstractNumId w:val="14"/>
  </w:num>
  <w:num w:numId="23">
    <w:abstractNumId w:val="19"/>
  </w:num>
  <w:num w:numId="24">
    <w:abstractNumId w:val="18"/>
  </w:num>
  <w:num w:numId="25">
    <w:abstractNumId w:val="15"/>
  </w:num>
  <w:num w:numId="26">
    <w:abstractNumId w:val="29"/>
  </w:num>
  <w:num w:numId="27">
    <w:abstractNumId w:val="3"/>
  </w:num>
  <w:num w:numId="28">
    <w:abstractNumId w:val="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A4"/>
    <w:rsid w:val="00264C54"/>
    <w:rsid w:val="008C3201"/>
    <w:rsid w:val="00A15FA4"/>
    <w:rsid w:val="00A73974"/>
    <w:rsid w:val="00ED6794"/>
    <w:rsid w:val="00E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1AF637"/>
  <w15:chartTrackingRefBased/>
  <w15:docId w15:val="{D8B1455E-7C28-41EF-A49D-07CA64E3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5FA4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A15FA4"/>
    <w:pPr>
      <w:spacing w:after="0" w:line="240" w:lineRule="auto"/>
    </w:pPr>
  </w:style>
  <w:style w:type="paragraph" w:styleId="a6">
    <w:name w:val="Normal (Web)"/>
    <w:basedOn w:val="a"/>
    <w:unhideWhenUsed/>
    <w:rsid w:val="00A1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A15FA4"/>
  </w:style>
  <w:style w:type="paragraph" w:styleId="a7">
    <w:name w:val="caption"/>
    <w:basedOn w:val="a"/>
    <w:next w:val="a"/>
    <w:qFormat/>
    <w:rsid w:val="00A15F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8">
    <w:name w:val="Table Grid"/>
    <w:basedOn w:val="a1"/>
    <w:uiPriority w:val="59"/>
    <w:rsid w:val="00A15F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15FA4"/>
  </w:style>
  <w:style w:type="table" w:customStyle="1" w:styleId="10">
    <w:name w:val="Сетка таблицы1"/>
    <w:basedOn w:val="a1"/>
    <w:next w:val="a8"/>
    <w:uiPriority w:val="59"/>
    <w:rsid w:val="00A15F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FA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15FA4"/>
    <w:rPr>
      <w:rFonts w:ascii="Tahoma" w:eastAsia="Calibri" w:hAnsi="Tahoma" w:cs="Tahoma"/>
      <w:sz w:val="16"/>
      <w:szCs w:val="16"/>
    </w:rPr>
  </w:style>
  <w:style w:type="paragraph" w:customStyle="1" w:styleId="Style39">
    <w:name w:val="Style39"/>
    <w:basedOn w:val="a"/>
    <w:uiPriority w:val="99"/>
    <w:rsid w:val="00A15FA4"/>
    <w:pPr>
      <w:widowControl w:val="0"/>
      <w:autoSpaceDE w:val="0"/>
      <w:autoSpaceDN w:val="0"/>
      <w:adjustRightInd w:val="0"/>
      <w:spacing w:after="0" w:line="204" w:lineRule="exact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75">
    <w:name w:val="Font Style75"/>
    <w:basedOn w:val="a0"/>
    <w:uiPriority w:val="99"/>
    <w:rsid w:val="00A15FA4"/>
    <w:rPr>
      <w:rFonts w:ascii="Times New Roman" w:hAnsi="Times New Roman" w:cs="Times New Roman"/>
      <w:sz w:val="18"/>
      <w:szCs w:val="18"/>
    </w:rPr>
  </w:style>
  <w:style w:type="character" w:customStyle="1" w:styleId="FontStyle79">
    <w:name w:val="Font Style79"/>
    <w:basedOn w:val="a0"/>
    <w:uiPriority w:val="99"/>
    <w:rsid w:val="00A15FA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uiPriority w:val="99"/>
    <w:rsid w:val="00A15FA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0">
    <w:name w:val="Font Style70"/>
    <w:basedOn w:val="a0"/>
    <w:uiPriority w:val="99"/>
    <w:rsid w:val="00A15FA4"/>
    <w:rPr>
      <w:rFonts w:ascii="Constantia" w:hAnsi="Constantia" w:cs="Constantia"/>
      <w:b/>
      <w:bCs/>
      <w:i/>
      <w:iCs/>
      <w:sz w:val="16"/>
      <w:szCs w:val="16"/>
    </w:rPr>
  </w:style>
  <w:style w:type="paragraph" w:customStyle="1" w:styleId="Style43">
    <w:name w:val="Style43"/>
    <w:basedOn w:val="a"/>
    <w:uiPriority w:val="99"/>
    <w:rsid w:val="00A15FA4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88">
    <w:name w:val="Font Style88"/>
    <w:basedOn w:val="a0"/>
    <w:uiPriority w:val="99"/>
    <w:rsid w:val="00A15FA4"/>
    <w:rPr>
      <w:rFonts w:ascii="Constantia" w:hAnsi="Constantia" w:cs="Constantia"/>
      <w:sz w:val="8"/>
      <w:szCs w:val="8"/>
    </w:rPr>
  </w:style>
  <w:style w:type="paragraph" w:styleId="ab">
    <w:name w:val="header"/>
    <w:basedOn w:val="a"/>
    <w:link w:val="ac"/>
    <w:uiPriority w:val="99"/>
    <w:unhideWhenUsed/>
    <w:rsid w:val="00A15F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15FA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15F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15FA4"/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rsid w:val="00A15FA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uiPriority w:val="99"/>
    <w:rsid w:val="00A15FA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1">
    <w:name w:val="Знак1"/>
    <w:basedOn w:val="a"/>
    <w:rsid w:val="00A15F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dash041e0431044b0447043d044b0439char1">
    <w:name w:val="dash041e_0431_044b_0447_043d_044b_0439__char1"/>
    <w:rsid w:val="00A15FA4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15FA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6A580-5C13-4F98-9975-4CBDDD2B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6924</Words>
  <Characters>39471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cp:lastPrinted>2019-10-14T19:39:00Z</cp:lastPrinted>
  <dcterms:created xsi:type="dcterms:W3CDTF">2019-10-14T19:16:00Z</dcterms:created>
  <dcterms:modified xsi:type="dcterms:W3CDTF">2019-10-14T19:41:00Z</dcterms:modified>
</cp:coreProperties>
</file>