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29" w:rsidRPr="003151AE" w:rsidRDefault="00AF0129" w:rsidP="00AF01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A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F0129" w:rsidRPr="003151AE" w:rsidRDefault="00AF0129" w:rsidP="00AF0129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1AE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ая программа по географии для 11</w:t>
      </w:r>
      <w:r w:rsidRPr="003151AE">
        <w:rPr>
          <w:rFonts w:ascii="Times New Roman" w:hAnsi="Times New Roman" w:cs="Times New Roman"/>
          <w:color w:val="000000"/>
          <w:sz w:val="24"/>
          <w:szCs w:val="24"/>
        </w:rPr>
        <w:t xml:space="preserve">  класса разработана на основе:</w:t>
      </w:r>
    </w:p>
    <w:p w:rsidR="002731D5" w:rsidRDefault="002731D5" w:rsidP="002731D5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29 декабря 2012г.№273-ФЗ «Об образовании в Российской Федерации».</w:t>
      </w:r>
    </w:p>
    <w:p w:rsidR="002731D5" w:rsidRDefault="002731D5" w:rsidP="00273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(Приказ Минобразования Российской Федерации от 5 марта 2004 года №1089).</w:t>
      </w:r>
    </w:p>
    <w:p w:rsidR="002731D5" w:rsidRDefault="002731D5" w:rsidP="002731D5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ООО (БУП 2004) МБОУ СОШ №5 на период 2015-2020 год.</w:t>
      </w:r>
    </w:p>
    <w:p w:rsidR="002731D5" w:rsidRDefault="002731D5" w:rsidP="002731D5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31.03.14г №253 «Об утверждении Федерального перечня </w:t>
      </w:r>
      <w:proofErr w:type="gramStart"/>
      <w:r>
        <w:rPr>
          <w:rFonts w:ascii="Times New Roman" w:hAnsi="Times New Roman"/>
          <w:sz w:val="24"/>
          <w:szCs w:val="24"/>
        </w:rPr>
        <w:t>учебников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рекомендованных к использованию при реализации имеющих государственную аккредитацию образовательных программ НО; ОО; СО образования».</w:t>
      </w:r>
    </w:p>
    <w:p w:rsidR="002731D5" w:rsidRDefault="002731D5" w:rsidP="002731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для общеобразовательных учреждений по географии. Базовый уровень. Авт.-сост. </w:t>
      </w:r>
      <w:proofErr w:type="spellStart"/>
      <w:r>
        <w:rPr>
          <w:rFonts w:ascii="Times New Roman" w:hAnsi="Times New Roman"/>
          <w:sz w:val="24"/>
          <w:szCs w:val="24"/>
        </w:rPr>
        <w:t>Н.В.Болотникова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</w:t>
      </w:r>
      <w:proofErr w:type="gramStart"/>
      <w:r>
        <w:rPr>
          <w:rFonts w:ascii="Times New Roman" w:hAnsi="Times New Roman"/>
          <w:sz w:val="24"/>
          <w:szCs w:val="24"/>
        </w:rPr>
        <w:t>изд.,-</w:t>
      </w:r>
      <w:proofErr w:type="gramEnd"/>
      <w:r>
        <w:rPr>
          <w:rFonts w:ascii="Times New Roman" w:hAnsi="Times New Roman"/>
          <w:sz w:val="24"/>
          <w:szCs w:val="24"/>
        </w:rPr>
        <w:t xml:space="preserve"> М.: Издательство «Глобус», 2008.;, </w:t>
      </w:r>
    </w:p>
    <w:p w:rsidR="002731D5" w:rsidRDefault="002731D5" w:rsidP="002731D5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санитарного врача РФ от 29.12.2010г №189 «Об утверждении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2.4.2.2821</w:t>
      </w:r>
      <w:proofErr w:type="gramEnd"/>
      <w:r>
        <w:rPr>
          <w:rFonts w:ascii="Times New Roman" w:hAnsi="Times New Roman"/>
          <w:sz w:val="24"/>
          <w:szCs w:val="24"/>
        </w:rPr>
        <w:t>-10 «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учреждениях».</w:t>
      </w:r>
    </w:p>
    <w:p w:rsidR="002731D5" w:rsidRDefault="002731D5" w:rsidP="00273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 учителя МБОУ СОШ №5 им. Ю. А. Гагарина.</w:t>
      </w:r>
    </w:p>
    <w:p w:rsidR="002731D5" w:rsidRDefault="002731D5" w:rsidP="002731D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129" w:rsidRPr="003151AE" w:rsidRDefault="00AF0129" w:rsidP="00AF0129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151AE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3151AE">
        <w:rPr>
          <w:rFonts w:ascii="Times New Roman" w:hAnsi="Times New Roman" w:cs="Times New Roman"/>
          <w:sz w:val="24"/>
          <w:szCs w:val="24"/>
        </w:rPr>
        <w:t xml:space="preserve">  ориентирована  на  УМК:</w:t>
      </w:r>
    </w:p>
    <w:p w:rsidR="00AF0129" w:rsidRPr="003151AE" w:rsidRDefault="00AF0129" w:rsidP="00AF0129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151AE">
        <w:rPr>
          <w:rFonts w:ascii="Times New Roman" w:hAnsi="Times New Roman"/>
          <w:b/>
          <w:sz w:val="24"/>
          <w:szCs w:val="24"/>
        </w:rPr>
        <w:t>Учебник:</w:t>
      </w:r>
      <w:r w:rsidRPr="003151AE">
        <w:rPr>
          <w:rFonts w:ascii="Times New Roman" w:hAnsi="Times New Roman"/>
          <w:sz w:val="24"/>
          <w:szCs w:val="24"/>
        </w:rPr>
        <w:t xml:space="preserve"> Гладкий Ю.Н., Николина В.В. География. Современный мир. 10-11 </w:t>
      </w:r>
      <w:proofErr w:type="spellStart"/>
      <w:r w:rsidRPr="003151AE">
        <w:rPr>
          <w:rFonts w:ascii="Times New Roman" w:hAnsi="Times New Roman"/>
          <w:sz w:val="24"/>
          <w:szCs w:val="24"/>
        </w:rPr>
        <w:t>кл</w:t>
      </w:r>
      <w:proofErr w:type="spellEnd"/>
      <w:r w:rsidRPr="003151AE">
        <w:rPr>
          <w:rFonts w:ascii="Times New Roman" w:hAnsi="Times New Roman"/>
          <w:sz w:val="24"/>
          <w:szCs w:val="24"/>
        </w:rPr>
        <w:t>. Учебник. Базовый уровень. – М.: Просвещение, 2012.</w:t>
      </w:r>
    </w:p>
    <w:p w:rsidR="00AF0129" w:rsidRPr="003151AE" w:rsidRDefault="00AF0129" w:rsidP="00AF0129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151AE">
        <w:rPr>
          <w:rFonts w:ascii="Times New Roman" w:hAnsi="Times New Roman"/>
          <w:sz w:val="24"/>
          <w:szCs w:val="24"/>
        </w:rPr>
        <w:t>Географический атлас. 10 класс. – М.: Дрофа, 2010.</w:t>
      </w:r>
    </w:p>
    <w:p w:rsidR="00AF0129" w:rsidRPr="003151AE" w:rsidRDefault="00AF0129" w:rsidP="00AF012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11</w:t>
      </w:r>
      <w:r w:rsidRPr="003151AE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 по географии рассчитана на 68 часов в год, из расчета 2</w:t>
      </w:r>
      <w:r w:rsidRPr="003151AE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51AE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AF0129" w:rsidRPr="003151AE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51A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</w:t>
      </w:r>
      <w:proofErr w:type="gramStart"/>
      <w:r w:rsidRPr="003151AE">
        <w:rPr>
          <w:rFonts w:ascii="Times New Roman" w:hAnsi="Times New Roman" w:cs="Times New Roman"/>
          <w:sz w:val="24"/>
          <w:szCs w:val="24"/>
        </w:rPr>
        <w:t>основании  календарного</w:t>
      </w:r>
      <w:proofErr w:type="gramEnd"/>
      <w:r w:rsidRPr="003151AE">
        <w:rPr>
          <w:rFonts w:ascii="Times New Roman" w:hAnsi="Times New Roman" w:cs="Times New Roman"/>
          <w:sz w:val="24"/>
          <w:szCs w:val="24"/>
        </w:rPr>
        <w:t xml:space="preserve"> учебного графика МБОУ СОШ №5 им Ю.А. Гагарина (приказ №  215 от 02.09.20</w:t>
      </w:r>
      <w:r w:rsidR="00E42703">
        <w:rPr>
          <w:rFonts w:ascii="Times New Roman" w:hAnsi="Times New Roman" w:cs="Times New Roman"/>
          <w:sz w:val="24"/>
          <w:szCs w:val="24"/>
        </w:rPr>
        <w:t>19 г.  и расписания уроков в 11 «</w:t>
      </w:r>
      <w:proofErr w:type="gramStart"/>
      <w:r w:rsidR="00E42703">
        <w:rPr>
          <w:rFonts w:ascii="Times New Roman" w:hAnsi="Times New Roman" w:cs="Times New Roman"/>
          <w:sz w:val="24"/>
          <w:szCs w:val="24"/>
        </w:rPr>
        <w:t>А»</w:t>
      </w:r>
      <w:r w:rsidRPr="003151AE">
        <w:rPr>
          <w:rFonts w:ascii="Times New Roman" w:hAnsi="Times New Roman" w:cs="Times New Roman"/>
          <w:sz w:val="24"/>
          <w:szCs w:val="24"/>
        </w:rPr>
        <w:t xml:space="preserve">  классе</w:t>
      </w:r>
      <w:proofErr w:type="gramEnd"/>
      <w:r w:rsidRPr="003151AE">
        <w:rPr>
          <w:rFonts w:ascii="Times New Roman" w:hAnsi="Times New Roman" w:cs="Times New Roman"/>
          <w:sz w:val="24"/>
          <w:szCs w:val="24"/>
        </w:rPr>
        <w:t>. На 2019-20</w:t>
      </w:r>
      <w:r w:rsidR="00E42703">
        <w:rPr>
          <w:rFonts w:ascii="Times New Roman" w:hAnsi="Times New Roman" w:cs="Times New Roman"/>
          <w:sz w:val="24"/>
          <w:szCs w:val="24"/>
        </w:rPr>
        <w:t xml:space="preserve">20 учебный год запланировано 66 </w:t>
      </w:r>
      <w:r w:rsidRPr="003151AE">
        <w:rPr>
          <w:rFonts w:ascii="Times New Roman" w:hAnsi="Times New Roman" w:cs="Times New Roman"/>
          <w:sz w:val="24"/>
          <w:szCs w:val="24"/>
        </w:rPr>
        <w:t>ча</w:t>
      </w:r>
      <w:r w:rsidR="00047679">
        <w:rPr>
          <w:rFonts w:ascii="Times New Roman" w:hAnsi="Times New Roman" w:cs="Times New Roman"/>
          <w:sz w:val="24"/>
          <w:szCs w:val="24"/>
        </w:rPr>
        <w:t>сов, из них контрольных работ 6</w:t>
      </w:r>
      <w:r w:rsidRPr="003151AE">
        <w:rPr>
          <w:rFonts w:ascii="Times New Roman" w:hAnsi="Times New Roman" w:cs="Times New Roman"/>
          <w:sz w:val="24"/>
          <w:szCs w:val="24"/>
        </w:rPr>
        <w:t xml:space="preserve">, </w:t>
      </w:r>
      <w:r w:rsidR="00E42703">
        <w:rPr>
          <w:rFonts w:ascii="Times New Roman" w:hAnsi="Times New Roman" w:cs="Times New Roman"/>
          <w:sz w:val="24"/>
          <w:szCs w:val="24"/>
        </w:rPr>
        <w:t>практических 5</w:t>
      </w:r>
      <w:r w:rsidRPr="003151AE">
        <w:rPr>
          <w:rFonts w:ascii="Times New Roman" w:hAnsi="Times New Roman" w:cs="Times New Roman"/>
          <w:sz w:val="24"/>
          <w:szCs w:val="24"/>
        </w:rPr>
        <w:t xml:space="preserve">.  Добавлены (или </w:t>
      </w:r>
      <w:proofErr w:type="gramStart"/>
      <w:r w:rsidRPr="003151AE">
        <w:rPr>
          <w:rFonts w:ascii="Times New Roman" w:hAnsi="Times New Roman" w:cs="Times New Roman"/>
          <w:sz w:val="24"/>
          <w:szCs w:val="24"/>
        </w:rPr>
        <w:t>сокращены )</w:t>
      </w:r>
      <w:proofErr w:type="gramEnd"/>
      <w:r w:rsidRPr="003151AE">
        <w:rPr>
          <w:rFonts w:ascii="Times New Roman" w:hAnsi="Times New Roman" w:cs="Times New Roman"/>
          <w:sz w:val="24"/>
          <w:szCs w:val="24"/>
        </w:rPr>
        <w:t xml:space="preserve"> ___часов; на повторение _____,  (расширены темы ____). </w:t>
      </w:r>
    </w:p>
    <w:p w:rsidR="00AF0129" w:rsidRPr="003151AE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51AE">
        <w:rPr>
          <w:rFonts w:ascii="Times New Roman" w:hAnsi="Times New Roman" w:cs="Times New Roman"/>
          <w:sz w:val="24"/>
          <w:szCs w:val="24"/>
        </w:rPr>
        <w:t>Срок реализации рабочей программы   2019-2020  учебный год.</w:t>
      </w:r>
    </w:p>
    <w:p w:rsidR="00AF0129" w:rsidRPr="003151AE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29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29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29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29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29" w:rsidRDefault="00AF0129" w:rsidP="00AF012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29" w:rsidRDefault="00AF0129" w:rsidP="00AF0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29" w:rsidRDefault="00AF0129" w:rsidP="00AF0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1CF7">
        <w:rPr>
          <w:rFonts w:ascii="Times New Roman" w:hAnsi="Times New Roman" w:cs="Times New Roman"/>
          <w:b/>
          <w:sz w:val="24"/>
          <w:szCs w:val="24"/>
        </w:rPr>
        <w:t>Содержание  учебного</w:t>
      </w:r>
      <w:proofErr w:type="gramEnd"/>
      <w:r w:rsidRPr="00E01CF7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A37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CF7">
        <w:rPr>
          <w:rFonts w:ascii="Times New Roman" w:hAnsi="Times New Roman" w:cs="Times New Roman"/>
          <w:b/>
          <w:sz w:val="24"/>
          <w:szCs w:val="24"/>
        </w:rPr>
        <w:t>(курса):</w:t>
      </w:r>
    </w:p>
    <w:p w:rsidR="00AF0129" w:rsidRPr="00E42703" w:rsidRDefault="00AF0129" w:rsidP="00AF012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42703">
        <w:rPr>
          <w:rStyle w:val="a6"/>
          <w:rFonts w:ascii="Times New Roman" w:hAnsi="Times New Roman"/>
          <w:b/>
          <w:sz w:val="24"/>
          <w:szCs w:val="24"/>
        </w:rPr>
        <w:t>Тема 1. </w:t>
      </w:r>
      <w:r w:rsidRPr="00E42703">
        <w:rPr>
          <w:rFonts w:ascii="Times New Roman" w:hAnsi="Times New Roman"/>
          <w:b/>
          <w:sz w:val="24"/>
          <w:szCs w:val="24"/>
        </w:rPr>
        <w:t>Регионы и страны (</w:t>
      </w:r>
      <w:r w:rsidR="00563553">
        <w:rPr>
          <w:rStyle w:val="a6"/>
          <w:rFonts w:ascii="Times New Roman" w:hAnsi="Times New Roman"/>
          <w:b/>
          <w:sz w:val="24"/>
          <w:szCs w:val="24"/>
        </w:rPr>
        <w:t>53</w:t>
      </w:r>
      <w:r w:rsidRPr="00E42703">
        <w:rPr>
          <w:rStyle w:val="a6"/>
          <w:rFonts w:ascii="Times New Roman" w:hAnsi="Times New Roman"/>
          <w:b/>
          <w:sz w:val="24"/>
          <w:szCs w:val="24"/>
        </w:rPr>
        <w:t> ч</w:t>
      </w:r>
      <w:r w:rsidRPr="00E42703">
        <w:rPr>
          <w:rFonts w:ascii="Times New Roman" w:hAnsi="Times New Roman"/>
          <w:b/>
          <w:sz w:val="24"/>
          <w:szCs w:val="24"/>
        </w:rPr>
        <w:t>)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Fonts w:ascii="Times New Roman" w:hAnsi="Times New Roman"/>
          <w:sz w:val="24"/>
          <w:szCs w:val="24"/>
        </w:rPr>
        <w:t>Регион и региональная география. Культурно-исторические регионы мира. Принцип построения культурно-исторических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Англоязычная Америка</w:t>
      </w:r>
    </w:p>
    <w:p w:rsidR="00AF0129" w:rsidRPr="00E42703" w:rsidRDefault="00AF0129" w:rsidP="00AF01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Соединенные Штаты Америки. </w:t>
      </w:r>
      <w:r w:rsidRPr="00E42703">
        <w:rPr>
          <w:rFonts w:ascii="Times New Roman" w:hAnsi="Times New Roman"/>
          <w:sz w:val="24"/>
          <w:szCs w:val="24"/>
        </w:rPr>
        <w:t>Территория. Географическое положение. Природные условия и ресурсы. Государственный строй. Особенности населения. Роль иммиграции в формировании американской нации. «Плавильный котел» и «лоскутное одеяло».</w:t>
      </w:r>
      <w:r w:rsidRPr="00E42703">
        <w:rPr>
          <w:rFonts w:ascii="Times New Roman" w:hAnsi="Times New Roman"/>
          <w:sz w:val="24"/>
          <w:szCs w:val="24"/>
        </w:rPr>
        <w:br/>
        <w:t>      Экономика США —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Внешнеэкономические связи. Внутренние различия: Северо-Восток, Средний Запад, Юг, Запад.</w:t>
      </w:r>
    </w:p>
    <w:p w:rsidR="00AF0129" w:rsidRPr="00E42703" w:rsidRDefault="00AF0129" w:rsidP="00AF01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Канада. </w:t>
      </w:r>
      <w:r w:rsidRPr="00E42703">
        <w:rPr>
          <w:rFonts w:ascii="Times New Roman" w:hAnsi="Times New Roman"/>
          <w:sz w:val="24"/>
          <w:szCs w:val="24"/>
        </w:rPr>
        <w:t>Особенности территории. Государственный строй. Природа. Природные ресурсы. Чем Канада напоминает Россию. Население. Коренное население. Национальные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Латинская Америка. </w:t>
      </w:r>
      <w:r w:rsidRPr="00E42703">
        <w:rPr>
          <w:rFonts w:ascii="Times New Roman" w:hAnsi="Times New Roman"/>
          <w:sz w:val="24"/>
          <w:szCs w:val="24"/>
        </w:rPr>
        <w:t xml:space="preserve">Географическое положение. Панамский канал и его значение. Политическая карта региона. Природные условия и ресурсы: богатство и разнообразие. Проблемы, связанные с использованием природных ресурсов. Угроза обезлесения. Население: этнический состав, темпы роста. Контрасты в размещении населения, их причина. Темпы и уровень урбанизации. Экономика: современные экономические преобразования, структура экономики, отрасли ее специализации. Регион — крупнейший экспортер сырьевых товаров. Сельское хозяйство: значение «зеленой революции», главные сельскохозяйственные районы и их специализация. Особенности транспортной сети. Панамериканское шоссе, </w:t>
      </w:r>
      <w:proofErr w:type="spellStart"/>
      <w:r w:rsidRPr="00E42703">
        <w:rPr>
          <w:rFonts w:ascii="Times New Roman" w:hAnsi="Times New Roman"/>
          <w:sz w:val="24"/>
          <w:szCs w:val="24"/>
        </w:rPr>
        <w:t>Трансамазонская</w:t>
      </w:r>
      <w:proofErr w:type="spellEnd"/>
      <w:r w:rsidRPr="00E42703">
        <w:rPr>
          <w:rFonts w:ascii="Times New Roman" w:hAnsi="Times New Roman"/>
          <w:sz w:val="24"/>
          <w:szCs w:val="24"/>
        </w:rPr>
        <w:t xml:space="preserve"> магистраль. Регионы Латинской Америки: Карибский, Атлантический, регион Андских стран. Особенности их развития.</w:t>
      </w:r>
    </w:p>
    <w:p w:rsidR="00AF0129" w:rsidRPr="00E42703" w:rsidRDefault="00AF0129" w:rsidP="00AF012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Западная Европа</w:t>
      </w:r>
      <w:r w:rsidRPr="00E42703">
        <w:rPr>
          <w:rFonts w:ascii="Times New Roman" w:hAnsi="Times New Roman"/>
          <w:sz w:val="24"/>
          <w:szCs w:val="24"/>
        </w:rPr>
        <w:t xml:space="preserve">. Географическое положение и состав региона. Традиционные </w:t>
      </w:r>
      <w:proofErr w:type="spellStart"/>
      <w:r w:rsidRPr="00E42703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E42703">
        <w:rPr>
          <w:rFonts w:ascii="Times New Roman" w:hAnsi="Times New Roman"/>
          <w:sz w:val="24"/>
          <w:szCs w:val="24"/>
        </w:rPr>
        <w:t xml:space="preserve"> Западной Европы.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 Западная Европа — старейший центр мирового хозяйства, второй центр экономической мощи в мире. Экономика: промышленность, ее главные отрасли и их география, крупнейшие промышленные центры. Высокоэффективное сельское хозяйство. Транспорт. Мировые центры туризма.</w:t>
      </w:r>
      <w:r w:rsidRPr="00E42703">
        <w:rPr>
          <w:rFonts w:ascii="Times New Roman" w:hAnsi="Times New Roman"/>
          <w:sz w:val="24"/>
          <w:szCs w:val="24"/>
        </w:rPr>
        <w:br/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lastRenderedPageBreak/>
        <w:t xml:space="preserve">Германия. </w:t>
      </w:r>
      <w:r w:rsidRPr="00E42703">
        <w:rPr>
          <w:rFonts w:ascii="Times New Roman" w:hAnsi="Times New Roman"/>
          <w:sz w:val="24"/>
          <w:szCs w:val="24"/>
        </w:rPr>
        <w:t>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населения страна Западной Европы. Высокий уровень урбанизации. Германия — страна постиндустриальной экономики, экономически самая мощная страна Европы. Отрасли международной специализации. Внутренние различия.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Великобритания. </w:t>
      </w:r>
      <w:r w:rsidRPr="00E42703">
        <w:rPr>
          <w:rFonts w:ascii="Times New Roman" w:hAnsi="Times New Roman"/>
          <w:sz w:val="24"/>
          <w:szCs w:val="24"/>
        </w:rPr>
        <w:t>Географическое положение: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хозяйство. Внутренние различия.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Франция. </w:t>
      </w:r>
      <w:r w:rsidRPr="00E42703">
        <w:rPr>
          <w:rFonts w:ascii="Times New Roman" w:hAnsi="Times New Roman"/>
          <w:sz w:val="24"/>
          <w:szCs w:val="24"/>
        </w:rPr>
        <w:t>Географическое положение. Территория. Природные условия и ресурсы. Государственный строй. Население. Экономика Франции. Отрасли специализации. Крупнейшие промышленные центры. Агропромышленный комплекс. Транспортная сеть. Франция — мировой центр туризма. Внутренние различия. Парижская агломерация.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Италия. </w:t>
      </w:r>
      <w:r w:rsidRPr="00E42703">
        <w:rPr>
          <w:rFonts w:ascii="Times New Roman" w:hAnsi="Times New Roman"/>
          <w:sz w:val="24"/>
          <w:szCs w:val="24"/>
        </w:rPr>
        <w:t>Географическое положение. Территория. 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 Внутренние различия: индустриальный Север и аграрный Юг.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Центрально-Восточная Европа</w:t>
      </w:r>
      <w:r w:rsidRPr="00E42703">
        <w:rPr>
          <w:rFonts w:ascii="Times New Roman" w:hAnsi="Times New Roman"/>
          <w:sz w:val="24"/>
          <w:szCs w:val="24"/>
        </w:rPr>
        <w:t>. Состав региона. Природные условия и ресурсы. Особенности населения региона. Экономика. Формирование рыночных отношений. Специализация экономики. Внутренние различия.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Постсоветский регион</w:t>
      </w:r>
      <w:r w:rsidRPr="00E42703">
        <w:rPr>
          <w:rFonts w:ascii="Times New Roman" w:hAnsi="Times New Roman"/>
          <w:sz w:val="24"/>
          <w:szCs w:val="24"/>
        </w:rPr>
        <w:t xml:space="preserve"> (без России и стран Балтии). Географическое положение. Состав региона. Природные условия и ресурсы. Образование Содружества Независимых Государств (СНГ). Другие межгосударственные объединения. Население. Экономика. Развитие рыночных отношений. Особенности и проблемы развития промышленности, сельского хозяйства.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Зарубежная Азия</w:t>
      </w:r>
      <w:r w:rsidRPr="00E42703">
        <w:rPr>
          <w:rFonts w:ascii="Times New Roman" w:hAnsi="Times New Roman"/>
          <w:sz w:val="24"/>
          <w:szCs w:val="24"/>
        </w:rPr>
        <w:t xml:space="preserve"> (без </w:t>
      </w:r>
      <w:proofErr w:type="spellStart"/>
      <w:r w:rsidRPr="00E42703">
        <w:rPr>
          <w:rFonts w:ascii="Times New Roman" w:hAnsi="Times New Roman"/>
          <w:sz w:val="24"/>
          <w:szCs w:val="24"/>
        </w:rPr>
        <w:t>Центральноазиатского</w:t>
      </w:r>
      <w:proofErr w:type="spellEnd"/>
      <w:r w:rsidRPr="00E42703">
        <w:rPr>
          <w:rFonts w:ascii="Times New Roman" w:hAnsi="Times New Roman"/>
          <w:sz w:val="24"/>
          <w:szCs w:val="24"/>
        </w:rPr>
        <w:t xml:space="preserve"> региона). 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Китайская Народная Республика. </w:t>
      </w:r>
      <w:r w:rsidRPr="00E42703">
        <w:rPr>
          <w:rFonts w:ascii="Times New Roman" w:hAnsi="Times New Roman"/>
          <w:sz w:val="24"/>
          <w:szCs w:val="24"/>
        </w:rPr>
        <w:t>Географическое положение. Территория. Разнообразие природных условий и ресурсов. Государственный строй. Крупнейшее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Внутренние различия.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sz w:val="24"/>
          <w:szCs w:val="24"/>
        </w:rPr>
        <w:t xml:space="preserve">Япония. </w:t>
      </w:r>
      <w:r w:rsidRPr="00E42703">
        <w:rPr>
          <w:rFonts w:ascii="Times New Roman" w:hAnsi="Times New Roman"/>
          <w:sz w:val="24"/>
          <w:szCs w:val="24"/>
        </w:rPr>
        <w:t xml:space="preserve">Особенности географического положения. Территория. Природные условия и ресурсы. Государственный строй. Однонациональная страна. </w:t>
      </w:r>
      <w:proofErr w:type="spellStart"/>
      <w:r w:rsidRPr="00E42703">
        <w:rPr>
          <w:rFonts w:ascii="Times New Roman" w:hAnsi="Times New Roman"/>
          <w:sz w:val="24"/>
          <w:szCs w:val="24"/>
        </w:rPr>
        <w:t>Высокоурбанизированная</w:t>
      </w:r>
      <w:proofErr w:type="spellEnd"/>
      <w:r w:rsidRPr="00E42703">
        <w:rPr>
          <w:rFonts w:ascii="Times New Roman" w:hAnsi="Times New Roman"/>
          <w:sz w:val="24"/>
          <w:szCs w:val="24"/>
        </w:rPr>
        <w:t xml:space="preserve"> страна мира. Крупнейшие мегалополисы. Японское «экономическое чудо». Особенности развития экономики. Отрасли промышленности, крупнейшие промышленные центры. Сельское хозяйство. Транспорт. Внутренние различия.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Юго-Восточная Азия</w:t>
      </w:r>
      <w:r w:rsidRPr="00E42703">
        <w:rPr>
          <w:rFonts w:ascii="Times New Roman" w:hAnsi="Times New Roman"/>
          <w:sz w:val="24"/>
          <w:szCs w:val="24"/>
        </w:rPr>
        <w:t>. 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Южная Азия</w:t>
      </w:r>
      <w:r w:rsidRPr="00E42703">
        <w:rPr>
          <w:rFonts w:ascii="Times New Roman" w:hAnsi="Times New Roman"/>
          <w:sz w:val="24"/>
          <w:szCs w:val="24"/>
        </w:rPr>
        <w:t xml:space="preserve">. Формирование политической карты региона. Географическое положение. Природные условия и ресурсы. Население. Пестрота этнического и религиозного состава — почва для сепаратизма и экстремизма. Стремительный неконтролируемый рост </w:t>
      </w:r>
      <w:r w:rsidRPr="00E42703">
        <w:rPr>
          <w:rFonts w:ascii="Times New Roman" w:hAnsi="Times New Roman"/>
          <w:sz w:val="24"/>
          <w:szCs w:val="24"/>
        </w:rPr>
        <w:lastRenderedPageBreak/>
        <w:t>населения — главная демографическая проблема региона. Резкие контрасты в размещении населения. Уровень экономического развития. Доминирующая роль сельского хозяйства. Проблемы развития промышленности. Внутренние различия. Индия — наиболее развитая страна региона.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Юго-Западная Азия и Северная Африка</w:t>
      </w:r>
      <w:r w:rsidRPr="00E42703">
        <w:rPr>
          <w:rFonts w:ascii="Times New Roman" w:hAnsi="Times New Roman"/>
          <w:sz w:val="24"/>
          <w:szCs w:val="24"/>
        </w:rPr>
        <w:t>. Состав региона. Исламская цивилизация — общий связующий элемент, позволяющий объединить государства этих территорий в один регион.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Другие отрасли промышленности и сельское хозяйство. Национальные ремесла. Транспорт. Регион — мировой центр туризма. Внутренние различия.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Тропическая Африка и ЮАР</w:t>
      </w:r>
      <w:r w:rsidRPr="00E42703">
        <w:rPr>
          <w:rFonts w:ascii="Times New Roman" w:hAnsi="Times New Roman"/>
          <w:sz w:val="24"/>
          <w:szCs w:val="24"/>
        </w:rPr>
        <w:t xml:space="preserve">. Состав региона. Географическое положение. Природные условия и ресурсы. Население: этническая пестрота, высокая рождаемость. </w:t>
      </w:r>
      <w:proofErr w:type="spellStart"/>
      <w:r w:rsidRPr="00E42703">
        <w:rPr>
          <w:rFonts w:ascii="Times New Roman" w:hAnsi="Times New Roman"/>
          <w:sz w:val="24"/>
          <w:szCs w:val="24"/>
        </w:rPr>
        <w:t>Тропическа</w:t>
      </w:r>
      <w:proofErr w:type="spellEnd"/>
      <w:r w:rsidRPr="00E42703">
        <w:rPr>
          <w:rFonts w:ascii="Times New Roman" w:hAnsi="Times New Roman"/>
          <w:sz w:val="24"/>
          <w:szCs w:val="24"/>
        </w:rPr>
        <w:t xml:space="preserve"> Африка — регион с самым низким качеством жизни населения. Преобладающие религии. Тропическая Африка — экологически наиболее отсталый регион мира. Отрасли сельского хозяйства и промышленности. ЮАР — единственное экономически развитое государство Африки.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razriadka1"/>
        </w:rPr>
        <w:t>Австралия и Океания</w:t>
      </w:r>
      <w:r w:rsidRPr="00E42703">
        <w:rPr>
          <w:rFonts w:ascii="Times New Roman" w:hAnsi="Times New Roman"/>
          <w:sz w:val="24"/>
          <w:szCs w:val="24"/>
        </w:rPr>
        <w:t>. 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Транспорт. Внутренние различия.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Fonts w:ascii="Times New Roman" w:hAnsi="Times New Roman"/>
          <w:sz w:val="24"/>
          <w:szCs w:val="24"/>
        </w:rPr>
        <w:t>Океания: обособленный мир островов — Меланезии, Полинезии, Микронезии. Государственное устройство стран региона. Население. Экономика: сельское хозяйство — главная сфера деятельности населения. Внутренние различия Океании. Международные экономические связи. Охрана окружающей среды и экологические проблемы.</w:t>
      </w:r>
    </w:p>
    <w:p w:rsidR="00AF0129" w:rsidRPr="00E42703" w:rsidRDefault="00E42703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Style w:val="a6"/>
          <w:rFonts w:ascii="Times New Roman" w:hAnsi="Times New Roman"/>
          <w:b/>
          <w:i w:val="0"/>
          <w:sz w:val="24"/>
          <w:szCs w:val="24"/>
        </w:rPr>
        <w:t>Практические работы:</w:t>
      </w:r>
      <w:r w:rsidR="00AF0129" w:rsidRPr="00E42703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F0129" w:rsidRPr="00E42703">
        <w:rPr>
          <w:rFonts w:ascii="Times New Roman" w:hAnsi="Times New Roman"/>
          <w:sz w:val="24"/>
          <w:szCs w:val="24"/>
        </w:rPr>
        <w:t>1. Оценка природных условий и ресурсов одной из стран для жизни и хозяйственной деятельности человека. 2. Экономико-географическая характеристика одной из стран (по выбору). 3. Сравнительная характеристика двух стран (по выбору).</w:t>
      </w:r>
    </w:p>
    <w:p w:rsidR="00AF0129" w:rsidRPr="00E42703" w:rsidRDefault="00AF0129" w:rsidP="00AF012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42703">
        <w:rPr>
          <w:rStyle w:val="a6"/>
          <w:rFonts w:ascii="Times New Roman" w:hAnsi="Times New Roman"/>
          <w:b/>
          <w:sz w:val="24"/>
          <w:szCs w:val="24"/>
        </w:rPr>
        <w:t>Тема 2. </w:t>
      </w:r>
      <w:r w:rsidRPr="00E42703">
        <w:rPr>
          <w:rFonts w:ascii="Times New Roman" w:hAnsi="Times New Roman"/>
          <w:b/>
          <w:sz w:val="24"/>
          <w:szCs w:val="24"/>
        </w:rPr>
        <w:t>Глобальные проблемы человечества (</w:t>
      </w:r>
      <w:r w:rsidR="00563553">
        <w:rPr>
          <w:rStyle w:val="a6"/>
          <w:rFonts w:ascii="Times New Roman" w:hAnsi="Times New Roman"/>
          <w:b/>
          <w:sz w:val="24"/>
          <w:szCs w:val="24"/>
        </w:rPr>
        <w:t>13</w:t>
      </w:r>
      <w:r w:rsidRPr="00E42703">
        <w:rPr>
          <w:rStyle w:val="a6"/>
          <w:rFonts w:ascii="Times New Roman" w:hAnsi="Times New Roman"/>
          <w:b/>
          <w:sz w:val="24"/>
          <w:szCs w:val="24"/>
        </w:rPr>
        <w:t> ч</w:t>
      </w:r>
      <w:r w:rsidRPr="00E42703">
        <w:rPr>
          <w:rFonts w:ascii="Times New Roman" w:hAnsi="Times New Roman"/>
          <w:b/>
          <w:sz w:val="24"/>
          <w:szCs w:val="24"/>
        </w:rPr>
        <w:t>)</w:t>
      </w:r>
    </w:p>
    <w:p w:rsidR="00AF0129" w:rsidRPr="00E42703" w:rsidRDefault="00AF0129" w:rsidP="00AF01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42703">
        <w:rPr>
          <w:rFonts w:ascii="Times New Roman" w:hAnsi="Times New Roman"/>
          <w:sz w:val="24"/>
          <w:szCs w:val="24"/>
        </w:rPr>
        <w:t xml:space="preserve">Понятие о глобальных проблемах человечества. Классификация глобальных проблем. </w:t>
      </w:r>
      <w:proofErr w:type="spellStart"/>
      <w:r w:rsidRPr="00E42703">
        <w:rPr>
          <w:rFonts w:ascii="Times New Roman" w:hAnsi="Times New Roman"/>
          <w:sz w:val="24"/>
          <w:szCs w:val="24"/>
        </w:rPr>
        <w:t>Глобалистика</w:t>
      </w:r>
      <w:proofErr w:type="spellEnd"/>
      <w:r w:rsidRPr="00E42703">
        <w:rPr>
          <w:rFonts w:ascii="Times New Roman" w:hAnsi="Times New Roman"/>
          <w:sz w:val="24"/>
          <w:szCs w:val="24"/>
        </w:rPr>
        <w:t xml:space="preserve">. Роль географии в изучении глобальных проблем. </w:t>
      </w:r>
      <w:proofErr w:type="spellStart"/>
      <w:r w:rsidRPr="00E42703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E42703">
        <w:rPr>
          <w:rFonts w:ascii="Times New Roman" w:hAnsi="Times New Roman"/>
          <w:sz w:val="24"/>
          <w:szCs w:val="24"/>
        </w:rPr>
        <w:t>. Взаимосвязь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сырьевая проблемы, пути их решения. Экологические проблемы — кризис взаимоотношения общества и природы. Пути решения экологических проблем. Экологическая культура общества — одно из условий решения экологических проблем. Экологические проблемы и устойчивое развитие общества.</w:t>
      </w:r>
    </w:p>
    <w:p w:rsidR="00AF0129" w:rsidRPr="00E42703" w:rsidRDefault="00E42703" w:rsidP="00AF012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2703">
        <w:rPr>
          <w:rStyle w:val="a6"/>
          <w:rFonts w:ascii="Times New Roman" w:hAnsi="Times New Roman"/>
          <w:b/>
          <w:i w:val="0"/>
          <w:sz w:val="24"/>
          <w:szCs w:val="24"/>
        </w:rPr>
        <w:t>Практические работы:</w:t>
      </w:r>
      <w:r w:rsidR="00AF0129" w:rsidRPr="00E42703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E42703">
        <w:rPr>
          <w:rFonts w:ascii="Times New Roman" w:hAnsi="Times New Roman"/>
          <w:sz w:val="24"/>
          <w:szCs w:val="24"/>
        </w:rPr>
        <w:t>4</w:t>
      </w:r>
      <w:r w:rsidR="00AF0129" w:rsidRPr="00E42703">
        <w:rPr>
          <w:rFonts w:ascii="Times New Roman" w:hAnsi="Times New Roman"/>
          <w:sz w:val="24"/>
          <w:szCs w:val="24"/>
        </w:rPr>
        <w:t>. На примере одной из глобальных проблем человечества раскрыть ее причины, сущн</w:t>
      </w:r>
      <w:r w:rsidRPr="00E42703">
        <w:rPr>
          <w:rFonts w:ascii="Times New Roman" w:hAnsi="Times New Roman"/>
          <w:sz w:val="24"/>
          <w:szCs w:val="24"/>
        </w:rPr>
        <w:t>ость, предложить пути решения. 5</w:t>
      </w:r>
      <w:r w:rsidR="00AF0129" w:rsidRPr="00E42703">
        <w:rPr>
          <w:rFonts w:ascii="Times New Roman" w:hAnsi="Times New Roman"/>
          <w:sz w:val="24"/>
          <w:szCs w:val="24"/>
        </w:rPr>
        <w:t>. На основе различных источников информации показать общие и специфические проявления одной из глобальных проблем человечества.</w:t>
      </w:r>
    </w:p>
    <w:p w:rsidR="00AF0129" w:rsidRPr="003151AE" w:rsidRDefault="00AF0129" w:rsidP="00AF0129">
      <w:pPr>
        <w:tabs>
          <w:tab w:val="left" w:pos="4245"/>
          <w:tab w:val="center" w:pos="72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03">
        <w:rPr>
          <w:rFonts w:ascii="Times New Roman" w:hAnsi="Times New Roman" w:cs="Times New Roman"/>
          <w:sz w:val="24"/>
          <w:szCs w:val="24"/>
        </w:rPr>
        <w:br w:type="page"/>
      </w:r>
      <w:r w:rsidRPr="00D7529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Личностным результатом </w:t>
      </w:r>
      <w:r>
        <w:rPr>
          <w:color w:val="000000"/>
        </w:rPr>
        <w:t>обучения географии в старшей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Изучение географии в старшей школе обусловливает достижение следующих результатов личностного развития: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1)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собственных интересов;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5)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6) освоение социальных норм и правил поведения в обществе, заданных институтами социализации соответственно возрастному статусу обучающихся; формирование основ аналитического мышления;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выполнение и пропаганду здорового, безопасного и экологически целесообразного образа жизни;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8)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9) владение основами научных методов познания окружающего мира, 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10)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11) развитие эстетического восприятия через ознакомление с художественным наследием народов России и мира, творческой деятельности эстетической направленности.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результатами </w:t>
      </w:r>
      <w:r>
        <w:rPr>
          <w:color w:val="000000"/>
        </w:rPr>
        <w:t>освоения основной образовательной программы среднего общего образования являются: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2)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 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3) формирование умений ставить вопросы, выдвигать гипотезу и обосновывать её, давать определения понятиям, классифицировать, структурировать и анализировать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оценивать свои возможности достижения цели определённой сложности;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5) умение организовывать и планировать учебное сотрудничество и групповую деятельность со сверстниками и с учителем, определять общие цели, способы взаимодействия, планировать общие способы работы и распределять обязанности в группе;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6) формирование и развитие учебной и </w:t>
      </w:r>
      <w:proofErr w:type="spellStart"/>
      <w:r>
        <w:rPr>
          <w:color w:val="000000"/>
        </w:rPr>
        <w:t>общепользовательской</w:t>
      </w:r>
      <w:proofErr w:type="spellEnd"/>
      <w:r>
        <w:rPr>
          <w:color w:val="000000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технологий, тем самым оптимизировав и разнообразив процесс обучения;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7) умение извлекать и выбирать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9)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Предметными результатами </w:t>
      </w:r>
      <w:r>
        <w:rPr>
          <w:color w:val="000000"/>
        </w:rPr>
        <w:t>освоения основной образовательной программы по географии являются: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частных и глобальных задач человечества и своей страны, в том числе задачи охраны окружающей среды и рационального природопользования;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для определения географических аспектов природных, социально-экономических и экологических процессов и проблем;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4) овладение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5) овладение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</w:t>
      </w:r>
      <w:proofErr w:type="spellStart"/>
      <w:r>
        <w:rPr>
          <w:color w:val="000000"/>
        </w:rPr>
        <w:t>геоэкологических</w:t>
      </w:r>
      <w:proofErr w:type="spellEnd"/>
      <w:r>
        <w:rPr>
          <w:color w:val="000000"/>
        </w:rPr>
        <w:t xml:space="preserve"> явлений и процессов;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6) овладение основными навыками нахождения, анализа, использования и презентации географической информации;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7) овладение основами картографической грамотности и использования картографических источников как одного из «языков» международной коммуникации;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8)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9)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природного и социально-экономического характера, самостоятельного оценивания уровня безопасности окружающей среды, адаптации к условиям территории проживания;</w:t>
      </w:r>
    </w:p>
    <w:p w:rsidR="00AF0129" w:rsidRDefault="00AF0129" w:rsidP="00AF0129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10) создание основы для формирования интереса к дальнейшему расширению и углублению географических знаний в качестве сферы своей профессиональной деятельности.</w:t>
      </w:r>
    </w:p>
    <w:p w:rsidR="00AF0129" w:rsidRDefault="00AF0129" w:rsidP="00AF01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129" w:rsidRDefault="00AF0129">
      <w:pPr>
        <w:rPr>
          <w:rFonts w:ascii="Times New Roman" w:hAnsi="Times New Roman" w:cs="Times New Roman"/>
          <w:sz w:val="24"/>
          <w:szCs w:val="24"/>
        </w:rPr>
      </w:pPr>
    </w:p>
    <w:p w:rsidR="00AF0129" w:rsidRDefault="00AF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0129" w:rsidRDefault="00AF0129" w:rsidP="00AF0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A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A37AF9">
        <w:rPr>
          <w:rFonts w:ascii="Times New Roman" w:hAnsi="Times New Roman" w:cs="Times New Roman"/>
          <w:b/>
          <w:sz w:val="24"/>
          <w:szCs w:val="24"/>
        </w:rPr>
        <w:t xml:space="preserve"> в 11 классе</w:t>
      </w:r>
      <w:r w:rsidRPr="003151A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1275"/>
        <w:gridCol w:w="1276"/>
        <w:gridCol w:w="5530"/>
        <w:gridCol w:w="991"/>
      </w:tblGrid>
      <w:tr w:rsidR="00AF0129" w:rsidTr="0038684C">
        <w:tc>
          <w:tcPr>
            <w:tcW w:w="674" w:type="dxa"/>
            <w:vMerge w:val="restart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2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530" w:type="dxa"/>
            <w:vMerge w:val="restart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91" w:type="dxa"/>
            <w:vMerge w:val="restart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F0129" w:rsidTr="0038684C">
        <w:tc>
          <w:tcPr>
            <w:tcW w:w="674" w:type="dxa"/>
            <w:vMerge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5530" w:type="dxa"/>
            <w:vMerge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129" w:rsidTr="0038684C">
        <w:trPr>
          <w:trHeight w:val="356"/>
        </w:trPr>
        <w:tc>
          <w:tcPr>
            <w:tcW w:w="9746" w:type="dxa"/>
            <w:gridSpan w:val="5"/>
          </w:tcPr>
          <w:p w:rsidR="00AF0129" w:rsidRPr="00CB7960" w:rsidRDefault="00AF0129" w:rsidP="0038684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B7960">
              <w:rPr>
                <w:rStyle w:val="a6"/>
                <w:rFonts w:ascii="Times New Roman" w:hAnsi="Times New Roman"/>
                <w:b/>
                <w:i w:val="0"/>
              </w:rPr>
              <w:t>Тема 1.</w:t>
            </w:r>
            <w:r w:rsidRPr="00CB7960">
              <w:rPr>
                <w:rStyle w:val="a6"/>
                <w:rFonts w:ascii="Times New Roman" w:hAnsi="Times New Roman"/>
                <w:b/>
              </w:rPr>
              <w:t> </w:t>
            </w:r>
            <w:r w:rsidR="00CF444A">
              <w:rPr>
                <w:rFonts w:ascii="Times New Roman" w:hAnsi="Times New Roman"/>
                <w:b/>
                <w:sz w:val="24"/>
                <w:szCs w:val="24"/>
              </w:rPr>
              <w:t>Регионы и страны (53</w:t>
            </w:r>
            <w:r w:rsidRPr="00CB796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Pr="004A0FF4" w:rsidRDefault="00E4270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Pr="004A0FF4" w:rsidRDefault="00E4270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экономической мощи и «полюсы» бедности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Pr="004A0FF4" w:rsidRDefault="00E4270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США. Географическое положение. Природные условия и ресурсы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Pr="004A0FF4" w:rsidRDefault="00E4270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США. Население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Pr="004A0FF4" w:rsidRDefault="00E4270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США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4270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Канада. Географическое положение. Природные условия и ресурсы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4270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Канада. Население и экономика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Америка. Географическое положение. Природные ресурсы.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Латинской Америки 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Латинской Америки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</w:t>
            </w:r>
            <w:r w:rsidR="00EF29BF">
              <w:rPr>
                <w:rFonts w:ascii="Times New Roman" w:hAnsi="Times New Roman" w:cs="Times New Roman"/>
                <w:sz w:val="24"/>
                <w:szCs w:val="24"/>
              </w:rPr>
              <w:t xml:space="preserve"> теме: « Англоязычная Америка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Европа: географическое положение и состав региона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Германия. Географическое положение. Природные условия и ресурсы</w:t>
            </w:r>
            <w:r w:rsidR="00047679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№1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Германия. Население и экономика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Pr="004A0FF4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Великобритания. Географическое положение. Природные условия и ресурсы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Великобритания. Население и экономика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Франция. Географическое положение. Природные условия и ресурсы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Франция. Население и экономика.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Италия. Географическое положение. Природные условия и ресурсы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EF29B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Италия. Население и экономика.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</w:t>
            </w:r>
            <w:r w:rsidR="00AB652F">
              <w:rPr>
                <w:rFonts w:ascii="Times New Roman" w:hAnsi="Times New Roman" w:cs="Times New Roman"/>
                <w:sz w:val="24"/>
                <w:szCs w:val="24"/>
              </w:rPr>
              <w:t xml:space="preserve"> « З</w:t>
            </w:r>
            <w:r w:rsidR="00EF29BF">
              <w:rPr>
                <w:rFonts w:ascii="Times New Roman" w:hAnsi="Times New Roman" w:cs="Times New Roman"/>
                <w:sz w:val="24"/>
                <w:szCs w:val="24"/>
              </w:rPr>
              <w:t>арубежная 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E3D5B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Центрально-Восточная Европа. Состав региона, природа и ресурсы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E3D5B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Центрально-Восточная Европа. Экономика и внутренние различия.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E3D5B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Постсоветский регион ( без России и стран Балтии)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E3D5B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Украина, Белоруссия, Молдавия</w:t>
            </w:r>
            <w:r w:rsidR="005E245C">
              <w:rPr>
                <w:rFonts w:ascii="Times New Roman" w:hAnsi="Times New Roman" w:cs="Times New Roman"/>
                <w:sz w:val="24"/>
                <w:szCs w:val="24"/>
              </w:rPr>
              <w:t>. Население и экономика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5E245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Закавказья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5E245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Центральноазиатский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5E245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Азия (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Центральноазиатского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региона). Природа и ресурсы.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5E245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Азия (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Центральноазиатского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региона). Население. Экономика и регионы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5E245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Китайская Народная Республика. Территория, природные условия и ресурсы. 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5E245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Китайская Народная Республика. Население и </w:t>
            </w:r>
            <w:r w:rsidR="0038684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047679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№2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Япония. Природные условия и ресурсы. Население  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Япония. Экономика и внутренние различия.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«Зарубежная Азия»</w:t>
            </w:r>
          </w:p>
        </w:tc>
        <w:tc>
          <w:tcPr>
            <w:tcW w:w="991" w:type="dxa"/>
          </w:tcPr>
          <w:p w:rsidR="00AF0129" w:rsidRPr="0086550F" w:rsidRDefault="00AF012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129" w:rsidTr="0038684C">
        <w:tc>
          <w:tcPr>
            <w:tcW w:w="674" w:type="dxa"/>
          </w:tcPr>
          <w:p w:rsidR="00AF0129" w:rsidRDefault="0038684C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AF0129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AF0129" w:rsidRPr="004A0FF4" w:rsidRDefault="00AF012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0129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Азия. Природные условия и ресурсы</w:t>
            </w:r>
          </w:p>
        </w:tc>
        <w:tc>
          <w:tcPr>
            <w:tcW w:w="991" w:type="dxa"/>
          </w:tcPr>
          <w:p w:rsidR="00AF0129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Азия. Население и экономика.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38684C" w:rsidP="007D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Азия. </w:t>
            </w:r>
            <w:r w:rsidR="007D281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Состав региона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7D281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Азия. Уровень экономического развития.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A7" w:rsidTr="0038684C">
        <w:tc>
          <w:tcPr>
            <w:tcW w:w="674" w:type="dxa"/>
          </w:tcPr>
          <w:p w:rsidR="00EC12A7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EC12A7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EC12A7" w:rsidRPr="004A0FF4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EC12A7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– крупнейшая развивающаяся страна мира</w:t>
            </w:r>
          </w:p>
        </w:tc>
        <w:tc>
          <w:tcPr>
            <w:tcW w:w="991" w:type="dxa"/>
          </w:tcPr>
          <w:p w:rsidR="00EC12A7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«Юго-Восточная и Южная Азия»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7D281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Юго-Западная Азия и Северная Африка. Географическое положение, природные условия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7D281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Азия и Северная Африка. Население 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7D281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Юго-Западная Азия и Северная Африка. Особенности развития экономики.</w:t>
            </w:r>
            <w:r w:rsidR="000476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7D281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Тропическая Африка</w:t>
            </w:r>
            <w:r w:rsidR="004B316F">
              <w:rPr>
                <w:rFonts w:ascii="Times New Roman" w:hAnsi="Times New Roman" w:cs="Times New Roman"/>
                <w:sz w:val="24"/>
                <w:szCs w:val="24"/>
              </w:rPr>
              <w:t>. Состав региона, географическое положение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Тропическая Африка. Население и экономика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Природные условия и ресурсы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Население и хозяйство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A7" w:rsidTr="0038684C">
        <w:tc>
          <w:tcPr>
            <w:tcW w:w="674" w:type="dxa"/>
          </w:tcPr>
          <w:p w:rsidR="00EC12A7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EC12A7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</w:tcPr>
          <w:p w:rsidR="00EC12A7" w:rsidRPr="004A0FF4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EC12A7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« Юго-Западная Азия и Африка»</w:t>
            </w:r>
          </w:p>
        </w:tc>
        <w:tc>
          <w:tcPr>
            <w:tcW w:w="991" w:type="dxa"/>
          </w:tcPr>
          <w:p w:rsidR="00EC12A7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38684C" w:rsidRPr="004A0FF4" w:rsidRDefault="0004767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Австралия: природа, население.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8684C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внутренние различия Австралии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38684C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Океания: особенный мир островов</w:t>
            </w:r>
          </w:p>
        </w:tc>
        <w:tc>
          <w:tcPr>
            <w:tcW w:w="991" w:type="dxa"/>
          </w:tcPr>
          <w:p w:rsidR="0038684C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экономика и внутренние различия Океании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EC12A7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«Австралия и Океания»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44A" w:rsidTr="00095FD9">
        <w:tc>
          <w:tcPr>
            <w:tcW w:w="9746" w:type="dxa"/>
            <w:gridSpan w:val="5"/>
          </w:tcPr>
          <w:p w:rsidR="00CF444A" w:rsidRPr="00A37AF9" w:rsidRDefault="00CF444A" w:rsidP="0038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 человечества ( 13 часов)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проблемы. Классификация глобальных проблем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география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отсталости</w:t>
            </w:r>
            <w:r w:rsidR="00563553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№4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проблема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здоровья и долголетия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проблема</w:t>
            </w:r>
            <w:r w:rsidR="00563553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№5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Сырьевая проблема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r w:rsidR="005635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сырьевой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5635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553" w:rsidTr="0038684C">
        <w:tc>
          <w:tcPr>
            <w:tcW w:w="674" w:type="dxa"/>
          </w:tcPr>
          <w:p w:rsidR="00563553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563553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</w:tcPr>
          <w:p w:rsidR="00563553" w:rsidRPr="004A0FF4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563553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проблема</w:t>
            </w:r>
          </w:p>
        </w:tc>
        <w:tc>
          <w:tcPr>
            <w:tcW w:w="991" w:type="dxa"/>
          </w:tcPr>
          <w:p w:rsidR="00563553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16F" w:rsidTr="0038684C">
        <w:tc>
          <w:tcPr>
            <w:tcW w:w="674" w:type="dxa"/>
          </w:tcPr>
          <w:p w:rsidR="004B316F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4B316F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4B316F" w:rsidRPr="004A0FF4" w:rsidRDefault="004B316F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4B316F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проблема</w:t>
            </w:r>
          </w:p>
        </w:tc>
        <w:tc>
          <w:tcPr>
            <w:tcW w:w="991" w:type="dxa"/>
          </w:tcPr>
          <w:p w:rsidR="004B316F" w:rsidRPr="0086550F" w:rsidRDefault="00A37AF9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84C" w:rsidTr="0038684C">
        <w:tc>
          <w:tcPr>
            <w:tcW w:w="674" w:type="dxa"/>
          </w:tcPr>
          <w:p w:rsidR="0038684C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5" w:type="dxa"/>
          </w:tcPr>
          <w:p w:rsidR="0038684C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CF444A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Деградация глобальной экологической системы</w:t>
            </w:r>
          </w:p>
        </w:tc>
        <w:tc>
          <w:tcPr>
            <w:tcW w:w="991" w:type="dxa"/>
          </w:tcPr>
          <w:p w:rsidR="0038684C" w:rsidRPr="0086550F" w:rsidRDefault="0038684C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4C" w:rsidTr="0038684C">
        <w:tc>
          <w:tcPr>
            <w:tcW w:w="674" w:type="dxa"/>
          </w:tcPr>
          <w:p w:rsidR="0038684C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38684C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 и проекты</w:t>
            </w:r>
          </w:p>
        </w:tc>
        <w:tc>
          <w:tcPr>
            <w:tcW w:w="991" w:type="dxa"/>
          </w:tcPr>
          <w:p w:rsidR="0038684C" w:rsidRPr="0086550F" w:rsidRDefault="0038684C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4C" w:rsidTr="0038684C">
        <w:tc>
          <w:tcPr>
            <w:tcW w:w="674" w:type="dxa"/>
          </w:tcPr>
          <w:p w:rsidR="0038684C" w:rsidRDefault="00563553" w:rsidP="00C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38684C" w:rsidRPr="004A0FF4" w:rsidRDefault="00A37AF9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38684C" w:rsidRPr="004A0FF4" w:rsidRDefault="0038684C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684C" w:rsidRDefault="00563553" w:rsidP="003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устойчивого развития</w:t>
            </w:r>
          </w:p>
        </w:tc>
        <w:tc>
          <w:tcPr>
            <w:tcW w:w="991" w:type="dxa"/>
          </w:tcPr>
          <w:p w:rsidR="0038684C" w:rsidRPr="0086550F" w:rsidRDefault="0038684C" w:rsidP="0038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4C" w:rsidRDefault="0038684C" w:rsidP="00AF0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Pr="0038684C" w:rsidRDefault="0038684C" w:rsidP="0038684C">
      <w:pPr>
        <w:rPr>
          <w:rFonts w:ascii="Times New Roman" w:hAnsi="Times New Roman" w:cs="Times New Roman"/>
          <w:sz w:val="24"/>
          <w:szCs w:val="24"/>
        </w:rPr>
      </w:pPr>
    </w:p>
    <w:p w:rsidR="0038684C" w:rsidRDefault="0038684C" w:rsidP="00AF0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84C" w:rsidRDefault="0038684C" w:rsidP="003868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84C" w:rsidRDefault="0038684C" w:rsidP="003868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84C" w:rsidRDefault="0038684C" w:rsidP="003868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129" w:rsidRPr="003151AE" w:rsidRDefault="0038684C" w:rsidP="00AF01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15572" w:rsidRPr="00AF0129" w:rsidRDefault="00A15572">
      <w:pPr>
        <w:rPr>
          <w:rFonts w:ascii="Times New Roman" w:hAnsi="Times New Roman" w:cs="Times New Roman"/>
          <w:sz w:val="24"/>
          <w:szCs w:val="24"/>
        </w:rPr>
      </w:pPr>
    </w:p>
    <w:sectPr w:rsidR="00A15572" w:rsidRPr="00AF0129" w:rsidSect="00AF0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269F"/>
    <w:multiLevelType w:val="hybridMultilevel"/>
    <w:tmpl w:val="014E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D07"/>
    <w:rsid w:val="00047679"/>
    <w:rsid w:val="002731D5"/>
    <w:rsid w:val="002760D5"/>
    <w:rsid w:val="0038684C"/>
    <w:rsid w:val="003E3D5B"/>
    <w:rsid w:val="004B316F"/>
    <w:rsid w:val="00563553"/>
    <w:rsid w:val="005E245C"/>
    <w:rsid w:val="007D2817"/>
    <w:rsid w:val="00A15572"/>
    <w:rsid w:val="00A37AF9"/>
    <w:rsid w:val="00A66D07"/>
    <w:rsid w:val="00AB652F"/>
    <w:rsid w:val="00AF0129"/>
    <w:rsid w:val="00CB7960"/>
    <w:rsid w:val="00CF444A"/>
    <w:rsid w:val="00E35FFA"/>
    <w:rsid w:val="00E42703"/>
    <w:rsid w:val="00EC12A7"/>
    <w:rsid w:val="00EF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4A51"/>
  <w15:docId w15:val="{C764671B-9FCB-4389-A03E-FED49B4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F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0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azriadka1">
    <w:name w:val="razriadka1"/>
    <w:basedOn w:val="a0"/>
    <w:rsid w:val="00AF012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6">
    <w:name w:val="Emphasis"/>
    <w:basedOn w:val="a0"/>
    <w:uiPriority w:val="20"/>
    <w:qFormat/>
    <w:rsid w:val="00AF0129"/>
    <w:rPr>
      <w:i/>
      <w:iCs/>
    </w:rPr>
  </w:style>
  <w:style w:type="table" w:styleId="a7">
    <w:name w:val="Table Grid"/>
    <w:basedOn w:val="a1"/>
    <w:uiPriority w:val="59"/>
    <w:rsid w:val="00AF01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2019-10-30T06:58:00Z</cp:lastPrinted>
  <dcterms:created xsi:type="dcterms:W3CDTF">2019-10-11T11:07:00Z</dcterms:created>
  <dcterms:modified xsi:type="dcterms:W3CDTF">2019-10-30T06:58:00Z</dcterms:modified>
</cp:coreProperties>
</file>