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7A2D" w14:textId="77777777" w:rsidR="001646DD" w:rsidRPr="007B35E0" w:rsidRDefault="001646DD" w:rsidP="001646DD">
      <w:pPr>
        <w:tabs>
          <w:tab w:val="left" w:pos="3710"/>
        </w:tabs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7B35E0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14:paraId="7077F067" w14:textId="77777777" w:rsidR="001646DD" w:rsidRPr="007B35E0" w:rsidRDefault="001646DD" w:rsidP="001646DD">
      <w:pPr>
        <w:tabs>
          <w:tab w:val="left" w:pos="3710"/>
        </w:tabs>
        <w:jc w:val="center"/>
        <w:outlineLvl w:val="0"/>
        <w:rPr>
          <w:rFonts w:ascii="Times New Roman" w:hAnsi="Times New Roman" w:cs="Times New Roman"/>
          <w:lang w:val="ru-RU"/>
        </w:rPr>
      </w:pPr>
      <w:r w:rsidRPr="007B35E0">
        <w:rPr>
          <w:rFonts w:ascii="Times New Roman" w:hAnsi="Times New Roman" w:cs="Times New Roman"/>
          <w:lang w:val="ru-RU"/>
        </w:rPr>
        <w:t xml:space="preserve">«СРЕДНЯЯ ОБЩЕОБРАЗОВАТЕЛЬНАЯ </w:t>
      </w:r>
      <w:proofErr w:type="gramStart"/>
      <w:r w:rsidRPr="007B35E0">
        <w:rPr>
          <w:rFonts w:ascii="Times New Roman" w:hAnsi="Times New Roman" w:cs="Times New Roman"/>
          <w:lang w:val="ru-RU"/>
        </w:rPr>
        <w:t>ШКОЛА  №</w:t>
      </w:r>
      <w:proofErr w:type="gramEnd"/>
      <w:r w:rsidRPr="007B35E0">
        <w:rPr>
          <w:rFonts w:ascii="Times New Roman" w:hAnsi="Times New Roman" w:cs="Times New Roman"/>
          <w:lang w:val="ru-RU"/>
        </w:rPr>
        <w:t xml:space="preserve"> 5</w:t>
      </w:r>
    </w:p>
    <w:p w14:paraId="444E9A60" w14:textId="77777777" w:rsidR="001646DD" w:rsidRPr="007B35E0" w:rsidRDefault="001646DD" w:rsidP="001646DD">
      <w:pPr>
        <w:pBdr>
          <w:bottom w:val="single" w:sz="4" w:space="1" w:color="auto"/>
        </w:pBdr>
        <w:tabs>
          <w:tab w:val="left" w:pos="3710"/>
        </w:tabs>
        <w:jc w:val="center"/>
        <w:outlineLvl w:val="0"/>
        <w:rPr>
          <w:rFonts w:ascii="Times New Roman" w:hAnsi="Times New Roman" w:cs="Times New Roman"/>
          <w:lang w:val="ru-RU"/>
        </w:rPr>
      </w:pPr>
      <w:r w:rsidRPr="007B35E0">
        <w:rPr>
          <w:rFonts w:ascii="Times New Roman" w:hAnsi="Times New Roman" w:cs="Times New Roman"/>
          <w:lang w:val="ru-RU"/>
        </w:rPr>
        <w:t xml:space="preserve">ИМЕНИ </w:t>
      </w:r>
      <w:proofErr w:type="spellStart"/>
      <w:r w:rsidRPr="007B35E0">
        <w:rPr>
          <w:rFonts w:ascii="Times New Roman" w:hAnsi="Times New Roman" w:cs="Times New Roman"/>
          <w:lang w:val="ru-RU"/>
        </w:rPr>
        <w:t>Ю.А</w:t>
      </w:r>
      <w:proofErr w:type="spellEnd"/>
      <w:r w:rsidRPr="007B35E0">
        <w:rPr>
          <w:rFonts w:ascii="Times New Roman" w:hAnsi="Times New Roman" w:cs="Times New Roman"/>
          <w:lang w:val="ru-RU"/>
        </w:rPr>
        <w:t>. ГАГАРИНА»</w:t>
      </w:r>
    </w:p>
    <w:p w14:paraId="16853190" w14:textId="77777777" w:rsidR="001646DD" w:rsidRPr="007B35E0" w:rsidRDefault="001646DD" w:rsidP="001646DD">
      <w:pPr>
        <w:tabs>
          <w:tab w:val="left" w:pos="3710"/>
        </w:tabs>
        <w:jc w:val="right"/>
        <w:rPr>
          <w:rFonts w:ascii="Times New Roman" w:hAnsi="Times New Roman" w:cs="Times New Roman"/>
          <w:lang w:val="ru-RU"/>
        </w:rPr>
      </w:pPr>
    </w:p>
    <w:p w14:paraId="0ECB2F3E" w14:textId="77777777" w:rsidR="001646DD" w:rsidRPr="007B35E0" w:rsidRDefault="001646DD" w:rsidP="001646DD">
      <w:pPr>
        <w:tabs>
          <w:tab w:val="left" w:pos="3710"/>
        </w:tabs>
        <w:jc w:val="center"/>
        <w:outlineLvl w:val="0"/>
        <w:rPr>
          <w:rFonts w:ascii="Times New Roman" w:hAnsi="Times New Roman" w:cs="Times New Roman"/>
          <w:b/>
          <w:lang w:val="ru-RU"/>
        </w:rPr>
      </w:pPr>
    </w:p>
    <w:p w14:paraId="23E00D68" w14:textId="77777777" w:rsidR="001646DD" w:rsidRPr="007B35E0" w:rsidRDefault="001646DD" w:rsidP="001646DD">
      <w:pPr>
        <w:tabs>
          <w:tab w:val="left" w:pos="3710"/>
        </w:tabs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7B35E0">
        <w:rPr>
          <w:rFonts w:ascii="Times New Roman" w:hAnsi="Times New Roman" w:cs="Times New Roman"/>
          <w:b/>
          <w:lang w:val="ru-RU"/>
        </w:rPr>
        <w:t>П Р И К А З</w:t>
      </w:r>
    </w:p>
    <w:p w14:paraId="656F04E1" w14:textId="211A5C59" w:rsidR="001646DD" w:rsidRPr="007B35E0" w:rsidRDefault="001646DD" w:rsidP="001646DD">
      <w:pPr>
        <w:tabs>
          <w:tab w:val="left" w:pos="3710"/>
          <w:tab w:val="left" w:pos="4500"/>
          <w:tab w:val="left" w:pos="7580"/>
          <w:tab w:val="left" w:pos="8100"/>
        </w:tabs>
        <w:rPr>
          <w:rFonts w:ascii="Times New Roman" w:hAnsi="Times New Roman" w:cs="Times New Roman"/>
          <w:b/>
          <w:lang w:val="ru-RU"/>
        </w:rPr>
      </w:pPr>
      <w:r w:rsidRPr="007B35E0">
        <w:rPr>
          <w:rFonts w:ascii="Times New Roman" w:hAnsi="Times New Roman" w:cs="Times New Roman"/>
          <w:lang w:val="ru-RU"/>
        </w:rPr>
        <w:t xml:space="preserve">«___» ____________ </w:t>
      </w:r>
      <w:r w:rsidRPr="007B35E0">
        <w:rPr>
          <w:rFonts w:ascii="Times New Roman" w:hAnsi="Times New Roman" w:cs="Times New Roman"/>
          <w:b/>
          <w:lang w:val="ru-RU"/>
        </w:rPr>
        <w:t>202</w:t>
      </w:r>
      <w:r w:rsidR="00D0222D">
        <w:rPr>
          <w:rFonts w:ascii="Times New Roman" w:hAnsi="Times New Roman" w:cs="Times New Roman"/>
          <w:b/>
          <w:lang w:val="ru-RU"/>
        </w:rPr>
        <w:t xml:space="preserve">4 </w:t>
      </w:r>
      <w:r w:rsidRPr="007B35E0">
        <w:rPr>
          <w:rFonts w:ascii="Times New Roman" w:hAnsi="Times New Roman" w:cs="Times New Roman"/>
          <w:b/>
          <w:lang w:val="ru-RU"/>
        </w:rPr>
        <w:t>года                                              №____</w:t>
      </w:r>
      <w:r w:rsidRPr="007B35E0">
        <w:rPr>
          <w:rFonts w:ascii="Times New Roman" w:hAnsi="Times New Roman" w:cs="Times New Roman"/>
          <w:b/>
          <w:lang w:val="ru-RU"/>
        </w:rPr>
        <w:tab/>
      </w:r>
      <w:proofErr w:type="spellStart"/>
      <w:r w:rsidRPr="007B35E0">
        <w:rPr>
          <w:rFonts w:ascii="Times New Roman" w:hAnsi="Times New Roman" w:cs="Times New Roman"/>
          <w:b/>
          <w:lang w:val="ru-RU"/>
        </w:rPr>
        <w:t>г.Батайск</w:t>
      </w:r>
      <w:proofErr w:type="spellEnd"/>
    </w:p>
    <w:p w14:paraId="6F1B0B1F" w14:textId="77777777" w:rsidR="001646DD" w:rsidRDefault="001646DD" w:rsidP="001646DD">
      <w:pPr>
        <w:ind w:left="75" w:right="75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8686DD" w14:textId="766ADF62" w:rsidR="001646DD" w:rsidRPr="00D0222D" w:rsidRDefault="00D0222D" w:rsidP="001646D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1646DD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</w:t>
      </w:r>
      <w:r w:rsidR="00AC6EE8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платных</w:t>
      </w:r>
      <w:r w:rsidR="001646DD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дополнительных</w:t>
      </w:r>
      <w:r w:rsidR="00AC6EE8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1646DD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2F0CDFC" w14:textId="18C2A9F8" w:rsidR="001646DD" w:rsidRPr="00D0222D" w:rsidRDefault="00AC6EE8" w:rsidP="001646D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т.ч. о</w:t>
      </w:r>
      <w:r w:rsidR="001646DD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бразовательных услуг в 202</w:t>
      </w:r>
      <w:r w:rsidR="00326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646DD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326FE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646DD" w:rsidRP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 году</w:t>
      </w:r>
      <w:r w:rsidR="00D022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B1B2693" w14:textId="77777777" w:rsidR="001646DD" w:rsidRDefault="001646DD" w:rsidP="001646D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A389C6" w14:textId="77777777" w:rsidR="00436A88" w:rsidRPr="00436A88" w:rsidRDefault="00436A88" w:rsidP="00436A88">
      <w:pPr>
        <w:spacing w:before="0" w:beforeAutospacing="0" w:after="160" w:afterAutospacing="0" w:line="259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06.10.2003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131-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Областным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14.11.2013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26-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ЗС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Ростовской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области»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Батайска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31.12.2013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1048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оказываемые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подведомственными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бюджетными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«Город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Батайск»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6A88">
        <w:rPr>
          <w:rFonts w:hAnsi="Times New Roman" w:cs="Times New Roman"/>
          <w:color w:val="000000"/>
          <w:sz w:val="24"/>
          <w:szCs w:val="24"/>
          <w:lang w:val="ru-RU"/>
        </w:rPr>
        <w:t>Батайска»</w:t>
      </w:r>
    </w:p>
    <w:p w14:paraId="4BE96FDC" w14:textId="77777777" w:rsidR="00AC6EE8" w:rsidRDefault="00AC6EE8" w:rsidP="001646DD">
      <w:pPr>
        <w:pStyle w:val="pStyle-2"/>
        <w:rPr>
          <w:rStyle w:val="rStyle-8"/>
          <w:rFonts w:eastAsia="Arial"/>
          <w:lang w:val="ru-RU"/>
        </w:rPr>
      </w:pPr>
    </w:p>
    <w:p w14:paraId="5575195F" w14:textId="77777777" w:rsidR="001646DD" w:rsidRPr="00D0222D" w:rsidRDefault="001646DD" w:rsidP="00D0222D">
      <w:pPr>
        <w:pStyle w:val="pStyle-2"/>
        <w:jc w:val="left"/>
        <w:rPr>
          <w:b/>
          <w:bCs/>
          <w:lang w:val="ru-RU"/>
        </w:rPr>
      </w:pPr>
      <w:r w:rsidRPr="00D0222D">
        <w:rPr>
          <w:rStyle w:val="rStyle-8"/>
          <w:rFonts w:eastAsia="Arial"/>
          <w:b/>
          <w:bCs/>
          <w:lang w:val="ru-RU"/>
        </w:rPr>
        <w:t>Приказываю:</w:t>
      </w:r>
    </w:p>
    <w:p w14:paraId="085B322C" w14:textId="448560DA" w:rsidR="001646DD" w:rsidRPr="007C471A" w:rsidRDefault="001646DD" w:rsidP="00F478C7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Утвердит</w:t>
      </w:r>
      <w:r w:rsidR="00D749D5" w:rsidRPr="007C471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программы на оказание дополнительных   образовательных услуг с 0</w:t>
      </w:r>
      <w:r w:rsidR="00D0222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>.09.202</w:t>
      </w:r>
      <w:r w:rsidR="00D022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646DD" w14:paraId="04A077C2" w14:textId="77777777" w:rsidTr="001646DD">
        <w:tc>
          <w:tcPr>
            <w:tcW w:w="704" w:type="dxa"/>
          </w:tcPr>
          <w:p w14:paraId="2DA0819A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5526" w:type="dxa"/>
          </w:tcPr>
          <w:p w14:paraId="0198AC98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Наименование программы</w:t>
            </w:r>
          </w:p>
        </w:tc>
        <w:tc>
          <w:tcPr>
            <w:tcW w:w="3115" w:type="dxa"/>
          </w:tcPr>
          <w:p w14:paraId="5921E6CF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ФИО учителя</w:t>
            </w:r>
          </w:p>
        </w:tc>
      </w:tr>
      <w:tr w:rsidR="001646DD" w:rsidRPr="00D0222D" w14:paraId="04005658" w14:textId="77777777" w:rsidTr="001646DD">
        <w:tc>
          <w:tcPr>
            <w:tcW w:w="704" w:type="dxa"/>
          </w:tcPr>
          <w:p w14:paraId="1B1F0347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5526" w:type="dxa"/>
          </w:tcPr>
          <w:p w14:paraId="0FCD7E4E" w14:textId="77777777" w:rsidR="001646DD" w:rsidRPr="00BA0DD2" w:rsidRDefault="00AC6EE8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Предшкольная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подготовка</w:t>
            </w:r>
          </w:p>
        </w:tc>
        <w:tc>
          <w:tcPr>
            <w:tcW w:w="3115" w:type="dxa"/>
          </w:tcPr>
          <w:p w14:paraId="35E096A7" w14:textId="77777777" w:rsidR="007A69EB" w:rsidRPr="00BA0DD2" w:rsidRDefault="007A69EB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Касацкая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Н.С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1646DD" w:rsidRPr="00D604BD" w14:paraId="41EC6E8E" w14:textId="77777777" w:rsidTr="001646DD">
        <w:tc>
          <w:tcPr>
            <w:tcW w:w="704" w:type="dxa"/>
          </w:tcPr>
          <w:p w14:paraId="1BFD20FF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5526" w:type="dxa"/>
          </w:tcPr>
          <w:p w14:paraId="58E7A4DC" w14:textId="77777777" w:rsidR="001646DD" w:rsidRPr="00BA0DD2" w:rsidRDefault="00AC6EE8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Группа продленного дня</w:t>
            </w:r>
          </w:p>
        </w:tc>
        <w:tc>
          <w:tcPr>
            <w:tcW w:w="3115" w:type="dxa"/>
          </w:tcPr>
          <w:p w14:paraId="796C119B" w14:textId="06ABD708" w:rsidR="00EA3EC6" w:rsidRPr="00BA0DD2" w:rsidRDefault="00EA3EC6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Гудзь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="00326FE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Зелинская </w:t>
            </w:r>
            <w:proofErr w:type="spellStart"/>
            <w:r w:rsidR="00326FE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Е.В</w:t>
            </w:r>
            <w:proofErr w:type="spellEnd"/>
            <w:r w:rsidR="00326FE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1646DD" w:rsidRPr="00326FE5" w14:paraId="76FD4ADB" w14:textId="77777777" w:rsidTr="001646DD">
        <w:tc>
          <w:tcPr>
            <w:tcW w:w="704" w:type="dxa"/>
          </w:tcPr>
          <w:p w14:paraId="265A122F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5526" w:type="dxa"/>
          </w:tcPr>
          <w:p w14:paraId="68784B52" w14:textId="77777777" w:rsidR="001646DD" w:rsidRPr="00BA0DD2" w:rsidRDefault="00AC6EE8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Углубленное изучение русского языка «Юный грамотей»</w:t>
            </w:r>
          </w:p>
        </w:tc>
        <w:tc>
          <w:tcPr>
            <w:tcW w:w="3115" w:type="dxa"/>
          </w:tcPr>
          <w:p w14:paraId="69EE761B" w14:textId="77777777" w:rsidR="001646DD" w:rsidRPr="00BA0DD2" w:rsidRDefault="00BA0DD2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Зубкова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С.Н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14:paraId="7C35EA88" w14:textId="77777777" w:rsidR="00BA0DD2" w:rsidRPr="00BA0DD2" w:rsidRDefault="00BA0DD2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Литовченко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И.Н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14:paraId="5517658A" w14:textId="77777777" w:rsidR="00EA3EC6" w:rsidRDefault="00EA3EC6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Басакова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14:paraId="7D9F36F2" w14:textId="77777777" w:rsidR="00EA3EC6" w:rsidRDefault="00EA3EC6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14:paraId="4241F268" w14:textId="0112D3E0" w:rsidR="00EA3EC6" w:rsidRPr="00BA0DD2" w:rsidRDefault="00EA3EC6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Зубкова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Л.А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1646DD" w14:paraId="741D0093" w14:textId="77777777" w:rsidTr="001646DD">
        <w:tc>
          <w:tcPr>
            <w:tcW w:w="704" w:type="dxa"/>
          </w:tcPr>
          <w:p w14:paraId="6E2DB3E9" w14:textId="77777777" w:rsidR="001646DD" w:rsidRPr="00BA0DD2" w:rsidRDefault="001646D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5526" w:type="dxa"/>
          </w:tcPr>
          <w:p w14:paraId="6A5BD153" w14:textId="77777777" w:rsidR="001646DD" w:rsidRPr="00BA0DD2" w:rsidRDefault="00AC6EE8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Изобразительное искусство «Чудесная палитра»</w:t>
            </w:r>
          </w:p>
        </w:tc>
        <w:tc>
          <w:tcPr>
            <w:tcW w:w="3115" w:type="dxa"/>
          </w:tcPr>
          <w:p w14:paraId="5F7A5BB4" w14:textId="77777777" w:rsidR="001646DD" w:rsidRPr="00BA0DD2" w:rsidRDefault="00BA0DD2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Богданова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Н.И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D529FA" w:rsidRPr="007A69EB" w14:paraId="6289E033" w14:textId="77777777" w:rsidTr="001646DD">
        <w:tc>
          <w:tcPr>
            <w:tcW w:w="704" w:type="dxa"/>
          </w:tcPr>
          <w:p w14:paraId="17ABEEBB" w14:textId="77777777" w:rsidR="00D529FA" w:rsidRPr="00BA0DD2" w:rsidRDefault="007C30E4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5526" w:type="dxa"/>
          </w:tcPr>
          <w:p w14:paraId="39F241FE" w14:textId="77777777" w:rsidR="00D529FA" w:rsidRPr="00BA0DD2" w:rsidRDefault="007A69EB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Биология. Подготовка к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ОГЭ</w:t>
            </w:r>
            <w:proofErr w:type="spellEnd"/>
          </w:p>
        </w:tc>
        <w:tc>
          <w:tcPr>
            <w:tcW w:w="3115" w:type="dxa"/>
          </w:tcPr>
          <w:p w14:paraId="1DDA80BF" w14:textId="77777777" w:rsidR="00D529FA" w:rsidRPr="00BA0DD2" w:rsidRDefault="00BA0DD2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Сукочева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О.М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EA3EC6" w:rsidRPr="00D0222D" w14:paraId="79B0AF48" w14:textId="77777777" w:rsidTr="001646DD">
        <w:tc>
          <w:tcPr>
            <w:tcW w:w="704" w:type="dxa"/>
          </w:tcPr>
          <w:p w14:paraId="141EFCF4" w14:textId="3A9B9E40" w:rsidR="00EA3EC6" w:rsidRPr="00BA0DD2" w:rsidRDefault="00326FE5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</w:t>
            </w:r>
          </w:p>
        </w:tc>
        <w:tc>
          <w:tcPr>
            <w:tcW w:w="5526" w:type="dxa"/>
          </w:tcPr>
          <w:p w14:paraId="03DACB53" w14:textId="77777777" w:rsidR="00EA3EC6" w:rsidRPr="00BA0DD2" w:rsidRDefault="00EA3EC6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3115" w:type="dxa"/>
          </w:tcPr>
          <w:p w14:paraId="330FA16D" w14:textId="135A5488" w:rsidR="00F25FAF" w:rsidRPr="00BA0DD2" w:rsidRDefault="00F25FAF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Пономарева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Н.В</w:t>
            </w:r>
            <w:proofErr w:type="spellEnd"/>
            <w:proofErr w:type="gramEnd"/>
          </w:p>
        </w:tc>
      </w:tr>
      <w:tr w:rsidR="00D0222D" w:rsidRPr="00D0222D" w14:paraId="1ADDCC4A" w14:textId="77777777" w:rsidTr="001646DD">
        <w:tc>
          <w:tcPr>
            <w:tcW w:w="704" w:type="dxa"/>
          </w:tcPr>
          <w:p w14:paraId="2F408539" w14:textId="12031152" w:rsidR="00D0222D" w:rsidRDefault="00326FE5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5526" w:type="dxa"/>
          </w:tcPr>
          <w:p w14:paraId="5943A4C3" w14:textId="5C1F1F68" w:rsidR="00D0222D" w:rsidRDefault="00D0222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познаю Мир </w:t>
            </w:r>
          </w:p>
        </w:tc>
        <w:tc>
          <w:tcPr>
            <w:tcW w:w="3115" w:type="dxa"/>
          </w:tcPr>
          <w:p w14:paraId="1314AA81" w14:textId="2C9C8A08" w:rsidR="00D0222D" w:rsidRDefault="00D0222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326FE5" w:rsidRPr="00D0222D" w14:paraId="38C51EB6" w14:textId="77777777" w:rsidTr="001646DD">
        <w:tc>
          <w:tcPr>
            <w:tcW w:w="704" w:type="dxa"/>
          </w:tcPr>
          <w:p w14:paraId="56805B92" w14:textId="48395697" w:rsidR="00326FE5" w:rsidRDefault="00326FE5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8</w:t>
            </w:r>
          </w:p>
        </w:tc>
        <w:tc>
          <w:tcPr>
            <w:tcW w:w="5526" w:type="dxa"/>
          </w:tcPr>
          <w:p w14:paraId="1545D14D" w14:textId="3E5A7493" w:rsidR="00326FE5" w:rsidRDefault="00D864D4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Химия</w:t>
            </w:r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. Подготовка к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ОГЭ</w:t>
            </w:r>
            <w:proofErr w:type="spellEnd"/>
          </w:p>
        </w:tc>
        <w:tc>
          <w:tcPr>
            <w:tcW w:w="3115" w:type="dxa"/>
          </w:tcPr>
          <w:p w14:paraId="327B219C" w14:textId="0530F3AC" w:rsidR="00326FE5" w:rsidRDefault="00D604BD" w:rsidP="00BA0D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Сукочева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О.М</w:t>
            </w:r>
            <w:proofErr w:type="spellEnd"/>
            <w:r w:rsidRPr="00BA0DD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</w:tbl>
    <w:p w14:paraId="0A415173" w14:textId="77777777" w:rsidR="00162AED" w:rsidRPr="007C471A" w:rsidRDefault="00D749D5" w:rsidP="00F478C7">
      <w:pPr>
        <w:pStyle w:val="a4"/>
        <w:numPr>
          <w:ilvl w:val="0"/>
          <w:numId w:val="1"/>
        </w:numPr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Организацию и осуществление дополнительных </w:t>
      </w:r>
      <w:proofErr w:type="gramStart"/>
      <w:r w:rsidR="00BA0DD2">
        <w:rPr>
          <w:rFonts w:ascii="Times New Roman" w:hAnsi="Times New Roman" w:cs="Times New Roman"/>
          <w:sz w:val="24"/>
          <w:szCs w:val="24"/>
          <w:lang w:val="ru-RU"/>
        </w:rPr>
        <w:t>платных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 образовательных</w:t>
      </w:r>
      <w:proofErr w:type="gramEnd"/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услуг осуществлять в соответствии с Положением «Об организации образ</w:t>
      </w:r>
      <w:r w:rsidR="00D529FA">
        <w:rPr>
          <w:rFonts w:ascii="Times New Roman" w:hAnsi="Times New Roman" w:cs="Times New Roman"/>
          <w:sz w:val="24"/>
          <w:szCs w:val="24"/>
          <w:lang w:val="ru-RU"/>
        </w:rPr>
        <w:t xml:space="preserve">овательных услуг в </w:t>
      </w:r>
      <w:proofErr w:type="spellStart"/>
      <w:r w:rsidR="00D529FA"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spellEnd"/>
      <w:r w:rsidR="00D52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29FA"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 w:rsidR="00D529FA">
        <w:rPr>
          <w:rFonts w:ascii="Times New Roman" w:hAnsi="Times New Roman" w:cs="Times New Roman"/>
          <w:sz w:val="24"/>
          <w:szCs w:val="24"/>
          <w:lang w:val="ru-RU"/>
        </w:rPr>
        <w:t xml:space="preserve"> № 5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06DE58A9" w14:textId="77777777" w:rsidR="00D749D5" w:rsidRPr="007C471A" w:rsidRDefault="00D749D5" w:rsidP="00F478C7">
      <w:pPr>
        <w:pStyle w:val="a4"/>
        <w:numPr>
          <w:ilvl w:val="0"/>
          <w:numId w:val="1"/>
        </w:numPr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Комплектование групп осуществлять на добровольной основе на </w:t>
      </w:r>
      <w:r w:rsidR="00D529FA">
        <w:rPr>
          <w:rFonts w:ascii="Times New Roman" w:hAnsi="Times New Roman" w:cs="Times New Roman"/>
          <w:sz w:val="24"/>
          <w:szCs w:val="24"/>
          <w:lang w:val="ru-RU"/>
        </w:rPr>
        <w:t>основании заявлений родителей (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>законных представителей).</w:t>
      </w:r>
    </w:p>
    <w:p w14:paraId="1AFC017F" w14:textId="77777777" w:rsidR="00D749D5" w:rsidRPr="007C471A" w:rsidRDefault="00D749D5" w:rsidP="00F478C7">
      <w:pPr>
        <w:pStyle w:val="a4"/>
        <w:numPr>
          <w:ilvl w:val="0"/>
          <w:numId w:val="1"/>
        </w:numPr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Утвердить: Учебный план </w:t>
      </w:r>
      <w:r w:rsidR="00BA0DD2">
        <w:rPr>
          <w:rFonts w:ascii="Times New Roman" w:hAnsi="Times New Roman" w:cs="Times New Roman"/>
          <w:sz w:val="24"/>
          <w:szCs w:val="24"/>
          <w:lang w:val="ru-RU"/>
        </w:rPr>
        <w:t>ПДУ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, план внутришкольного контроля </w:t>
      </w:r>
      <w:proofErr w:type="gramStart"/>
      <w:r w:rsidR="00BA0D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>ДУ ,</w:t>
      </w:r>
      <w:proofErr w:type="gramEnd"/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рабочие программы педагогов</w:t>
      </w:r>
      <w:r w:rsidR="009A47BD"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D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A47BD"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ДУ, должностную инструкцию педагога </w:t>
      </w:r>
      <w:r w:rsidR="00BA0DD2">
        <w:rPr>
          <w:rFonts w:ascii="Times New Roman" w:hAnsi="Times New Roman" w:cs="Times New Roman"/>
          <w:sz w:val="24"/>
          <w:szCs w:val="24"/>
          <w:lang w:val="ru-RU"/>
        </w:rPr>
        <w:t xml:space="preserve">платных </w:t>
      </w:r>
      <w:r w:rsidR="009A47BD" w:rsidRPr="007C471A">
        <w:rPr>
          <w:rFonts w:ascii="Times New Roman" w:hAnsi="Times New Roman" w:cs="Times New Roman"/>
          <w:sz w:val="24"/>
          <w:szCs w:val="24"/>
          <w:lang w:val="ru-RU"/>
        </w:rPr>
        <w:t>дополнительных   образовательных услуг.</w:t>
      </w:r>
    </w:p>
    <w:p w14:paraId="50D21E28" w14:textId="77777777" w:rsidR="009A47BD" w:rsidRPr="007C471A" w:rsidRDefault="009A47BD" w:rsidP="00F478C7">
      <w:pPr>
        <w:pStyle w:val="a4"/>
        <w:numPr>
          <w:ilvl w:val="0"/>
          <w:numId w:val="1"/>
        </w:numPr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Утвердить расписание занятий.</w:t>
      </w:r>
    </w:p>
    <w:p w14:paraId="27DBC724" w14:textId="0B804D53" w:rsidR="009A47BD" w:rsidRPr="007C471A" w:rsidRDefault="009A47BD" w:rsidP="00F478C7">
      <w:pPr>
        <w:pStyle w:val="a4"/>
        <w:numPr>
          <w:ilvl w:val="0"/>
          <w:numId w:val="1"/>
        </w:numPr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ответственной за работу по предоставлению дополнительных </w:t>
      </w:r>
      <w:proofErr w:type="gramStart"/>
      <w:r w:rsidR="004508CA">
        <w:rPr>
          <w:rFonts w:ascii="Times New Roman" w:hAnsi="Times New Roman" w:cs="Times New Roman"/>
          <w:sz w:val="24"/>
          <w:szCs w:val="24"/>
          <w:lang w:val="ru-RU"/>
        </w:rPr>
        <w:t>платных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 образовательных</w:t>
      </w:r>
      <w:proofErr w:type="gramEnd"/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услуг и оформление документации (делопроизводство) заместителя директора по воспитательной работе </w:t>
      </w:r>
      <w:proofErr w:type="spellStart"/>
      <w:r w:rsidR="00F25FAF">
        <w:rPr>
          <w:rFonts w:ascii="Times New Roman" w:hAnsi="Times New Roman" w:cs="Times New Roman"/>
          <w:sz w:val="24"/>
          <w:szCs w:val="24"/>
          <w:lang w:val="ru-RU"/>
        </w:rPr>
        <w:t>Заргарян</w:t>
      </w:r>
      <w:proofErr w:type="spellEnd"/>
      <w:r w:rsidR="00F25F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5FAF">
        <w:rPr>
          <w:rFonts w:ascii="Times New Roman" w:hAnsi="Times New Roman" w:cs="Times New Roman"/>
          <w:sz w:val="24"/>
          <w:szCs w:val="24"/>
          <w:lang w:val="ru-RU"/>
        </w:rPr>
        <w:t>С.В</w:t>
      </w:r>
      <w:proofErr w:type="spellEnd"/>
      <w:r w:rsidR="00F25FA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73650E" w14:textId="384117A3" w:rsidR="009A47BD" w:rsidRPr="007C471A" w:rsidRDefault="009A47BD" w:rsidP="00F478C7">
      <w:pPr>
        <w:pStyle w:val="a4"/>
        <w:numPr>
          <w:ilvl w:val="1"/>
          <w:numId w:val="1"/>
        </w:numPr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Заместителю директора по </w:t>
      </w:r>
      <w:r w:rsidR="00F25FAF">
        <w:rPr>
          <w:rFonts w:ascii="Times New Roman" w:hAnsi="Times New Roman" w:cs="Times New Roman"/>
          <w:sz w:val="24"/>
          <w:szCs w:val="24"/>
          <w:lang w:val="ru-RU"/>
        </w:rPr>
        <w:t xml:space="preserve">УВР </w:t>
      </w:r>
      <w:proofErr w:type="spellStart"/>
      <w:r w:rsidR="00F25FAF">
        <w:rPr>
          <w:rFonts w:ascii="Times New Roman" w:hAnsi="Times New Roman" w:cs="Times New Roman"/>
          <w:sz w:val="24"/>
          <w:szCs w:val="24"/>
          <w:lang w:val="ru-RU"/>
        </w:rPr>
        <w:t>Заргарян</w:t>
      </w:r>
      <w:proofErr w:type="spellEnd"/>
      <w:r w:rsidR="00F25F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5FAF">
        <w:rPr>
          <w:rFonts w:ascii="Times New Roman" w:hAnsi="Times New Roman" w:cs="Times New Roman"/>
          <w:sz w:val="24"/>
          <w:szCs w:val="24"/>
          <w:lang w:val="ru-RU"/>
        </w:rPr>
        <w:t>С.В</w:t>
      </w:r>
      <w:proofErr w:type="spellEnd"/>
      <w:r w:rsidRPr="007C471A">
        <w:rPr>
          <w:rFonts w:ascii="Times New Roman" w:hAnsi="Times New Roman" w:cs="Times New Roman"/>
          <w:sz w:val="24"/>
          <w:szCs w:val="24"/>
          <w:lang w:val="ru-RU"/>
        </w:rPr>
        <w:t>.:</w:t>
      </w:r>
    </w:p>
    <w:p w14:paraId="26F88DAC" w14:textId="77777777" w:rsidR="009A47BD" w:rsidRPr="007C471A" w:rsidRDefault="009A47BD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проконтролировать готовность программ, помещений и ресурсов, необходимых для проведения занятий;</w:t>
      </w:r>
    </w:p>
    <w:p w14:paraId="285FD32E" w14:textId="77777777" w:rsidR="009A47BD" w:rsidRPr="007C471A" w:rsidRDefault="009A47BD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организовать оповещение учащихся и их родителей о перечне, формах</w:t>
      </w:r>
      <w:r w:rsidR="004508CA">
        <w:rPr>
          <w:rFonts w:ascii="Times New Roman" w:hAnsi="Times New Roman" w:cs="Times New Roman"/>
          <w:sz w:val="24"/>
          <w:szCs w:val="24"/>
          <w:lang w:val="ru-RU"/>
        </w:rPr>
        <w:t xml:space="preserve"> и стоимости предлагаемых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услуг;</w:t>
      </w:r>
    </w:p>
    <w:p w14:paraId="7F35616D" w14:textId="77777777" w:rsidR="009A47BD" w:rsidRPr="007C471A" w:rsidRDefault="009A47BD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осуществлять общий контроль и оказывать методическую и организационную помощь педагогическим работникам в разработке программ дополнительного образования по направлениям их профессиональной деятельности;</w:t>
      </w:r>
    </w:p>
    <w:p w14:paraId="3DE78B02" w14:textId="77777777" w:rsidR="009A47BD" w:rsidRDefault="009A47BD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контролирова</w:t>
      </w:r>
      <w:r w:rsidR="007C471A" w:rsidRPr="007C471A">
        <w:rPr>
          <w:rFonts w:ascii="Times New Roman" w:hAnsi="Times New Roman" w:cs="Times New Roman"/>
          <w:sz w:val="24"/>
          <w:szCs w:val="24"/>
          <w:lang w:val="ru-RU"/>
        </w:rPr>
        <w:t>ть качество проведения занятий в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рамках</w:t>
      </w:r>
      <w:r w:rsidR="004508C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платных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471A" w:rsidRPr="007C471A">
        <w:rPr>
          <w:rFonts w:ascii="Times New Roman" w:hAnsi="Times New Roman" w:cs="Times New Roman"/>
          <w:sz w:val="24"/>
          <w:szCs w:val="24"/>
          <w:lang w:val="ru-RU"/>
        </w:rPr>
        <w:t>образовательных услуг;</w:t>
      </w:r>
    </w:p>
    <w:p w14:paraId="76CCA1AB" w14:textId="77777777" w:rsidR="004508CA" w:rsidRPr="007C471A" w:rsidRDefault="004508CA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-контролировать оформление правовых отношений с лицами, не являющимися работниками образовательного учреждения, участвующими в организации и предоставлении платных услуг на основании трудовых соглашений;</w:t>
      </w:r>
    </w:p>
    <w:p w14:paraId="23630413" w14:textId="77777777" w:rsidR="009A47BD" w:rsidRPr="007C471A" w:rsidRDefault="009A47BD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обеспечить получе</w:t>
      </w:r>
      <w:r w:rsidR="007C471A" w:rsidRPr="007C471A">
        <w:rPr>
          <w:rFonts w:ascii="Times New Roman" w:hAnsi="Times New Roman" w:cs="Times New Roman"/>
          <w:sz w:val="24"/>
          <w:szCs w:val="24"/>
          <w:lang w:val="ru-RU"/>
        </w:rPr>
        <w:t>ние родителями (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представителями) обучающихся</w:t>
      </w:r>
      <w:r w:rsidR="007C471A"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полной и достоверной информации об исполнителе оказываемых образовательных услугах;</w:t>
      </w:r>
    </w:p>
    <w:p w14:paraId="28A0168F" w14:textId="77777777" w:rsidR="007C471A" w:rsidRPr="007C471A" w:rsidRDefault="007C471A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предоставлять для ознакомления по требованию потребителей, документов, регламентирующих деятельность учреждения;</w:t>
      </w:r>
    </w:p>
    <w:p w14:paraId="208E34A2" w14:textId="603A1BC7" w:rsidR="007C471A" w:rsidRDefault="007C471A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1A">
        <w:rPr>
          <w:rFonts w:ascii="Times New Roman" w:hAnsi="Times New Roman" w:cs="Times New Roman"/>
          <w:sz w:val="24"/>
          <w:szCs w:val="24"/>
          <w:lang w:val="ru-RU"/>
        </w:rPr>
        <w:t>- подготовить и предоставить на утверждение до 14.09.202</w:t>
      </w:r>
      <w:r w:rsidR="00F25FA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C471A">
        <w:rPr>
          <w:rFonts w:ascii="Times New Roman" w:hAnsi="Times New Roman" w:cs="Times New Roman"/>
          <w:sz w:val="24"/>
          <w:szCs w:val="24"/>
          <w:lang w:val="ru-RU"/>
        </w:rPr>
        <w:t xml:space="preserve"> года перечень предлагаемых образовательных услуг и список преподавателей, занятых в проведении занятий, составить и предоставить на утверждение расписание занятий, довести его до сведения участни</w:t>
      </w:r>
      <w:r w:rsidR="00EA31A4">
        <w:rPr>
          <w:rFonts w:ascii="Times New Roman" w:hAnsi="Times New Roman" w:cs="Times New Roman"/>
          <w:sz w:val="24"/>
          <w:szCs w:val="24"/>
          <w:lang w:val="ru-RU"/>
        </w:rPr>
        <w:t>ков дополнительного образования;</w:t>
      </w:r>
    </w:p>
    <w:p w14:paraId="0A85E5AD" w14:textId="77777777" w:rsidR="00EA31A4" w:rsidRDefault="00EA31A4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подготовить необходимую документацию к началу работы групп;</w:t>
      </w:r>
    </w:p>
    <w:p w14:paraId="4DC8C183" w14:textId="77777777" w:rsidR="00EA31A4" w:rsidRDefault="00EA31A4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-организовать учет и контроль над поступлением оплаты за предоставляемые платные образовательные услуги от родителей обучающихся;</w:t>
      </w:r>
    </w:p>
    <w:p w14:paraId="29B4AA1D" w14:textId="77777777" w:rsidR="00EA31A4" w:rsidRDefault="00EA31A4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-своевременно предоставлять финансовую отчетность главному бухгалтеру школы Сушко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Л.А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12EEE71D" w14:textId="77777777" w:rsidR="00EA31A4" w:rsidRDefault="00EA31A4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-вести табели учета посещаемости детей;</w:t>
      </w:r>
    </w:p>
    <w:p w14:paraId="72250F6F" w14:textId="77777777" w:rsidR="00EA31A4" w:rsidRDefault="00EA31A4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-оплату за предоставленные дополнительные платные услуги оформлять путем выдачи </w:t>
      </w:r>
      <w:r w:rsidR="00CC1376">
        <w:rPr>
          <w:rFonts w:ascii="Times New Roman" w:hAnsi="Times New Roman" w:cs="Times New Roman"/>
          <w:sz w:val="24"/>
          <w:szCs w:val="24"/>
          <w:lang w:val="ru-RU"/>
        </w:rPr>
        <w:t>извещения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>/квитанции каждому родителю для дальнейшей оплаты через банк на счет учреждения;</w:t>
      </w:r>
    </w:p>
    <w:p w14:paraId="12CE159B" w14:textId="77777777" w:rsidR="00EA31A4" w:rsidRDefault="00EA31A4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-предоставлять главному бухгалтеру</w:t>
      </w:r>
      <w:r w:rsidR="00CC1376">
        <w:rPr>
          <w:rFonts w:ascii="Times New Roman" w:hAnsi="Times New Roman" w:cs="Times New Roman"/>
          <w:sz w:val="24"/>
          <w:szCs w:val="24"/>
          <w:lang w:val="ru-RU"/>
        </w:rPr>
        <w:t xml:space="preserve"> школы Сушко </w:t>
      </w:r>
      <w:proofErr w:type="spellStart"/>
      <w:proofErr w:type="gramStart"/>
      <w:r w:rsidR="00CC1376">
        <w:rPr>
          <w:rFonts w:ascii="Times New Roman" w:hAnsi="Times New Roman" w:cs="Times New Roman"/>
          <w:sz w:val="24"/>
          <w:szCs w:val="24"/>
          <w:lang w:val="ru-RU"/>
        </w:rPr>
        <w:t>Л.А</w:t>
      </w:r>
      <w:proofErr w:type="spellEnd"/>
      <w:r w:rsidR="00CC1376">
        <w:rPr>
          <w:rFonts w:ascii="Times New Roman" w:hAnsi="Times New Roman" w:cs="Times New Roman"/>
          <w:sz w:val="24"/>
          <w:szCs w:val="24"/>
          <w:lang w:val="ru-RU"/>
        </w:rPr>
        <w:t>. ,</w:t>
      </w:r>
      <w:proofErr w:type="gramEnd"/>
      <w:r w:rsidR="00CC13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документы для проведения выплаты заработной платы один раз в месяц 9 числа следующего за отработанным</w:t>
      </w:r>
      <w:r w:rsidR="00CC13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71F8D97" w14:textId="77777777" w:rsidR="00CC1376" w:rsidRDefault="00CC1376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Главному бухгалтеру школы Сушко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Л.А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.:</w:t>
      </w:r>
    </w:p>
    <w:p w14:paraId="608788C2" w14:textId="77777777" w:rsidR="00CC1376" w:rsidRDefault="00CC1376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-проводить все финансовые операции в соответствии с федеральными законами о бухгалтерском учете;</w:t>
      </w:r>
    </w:p>
    <w:p w14:paraId="4A966F70" w14:textId="77777777" w:rsidR="00CC1376" w:rsidRDefault="00CC1376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-производить расчет оплаты педагогическим работникам, участвующим в оказании платных образовательных услуг, за фактически отработанное время на основании табеля учета рабочего времени в процентах от объема поступающих средств от данного вида деятельности;</w:t>
      </w:r>
    </w:p>
    <w:p w14:paraId="083E0A49" w14:textId="77777777" w:rsidR="00CC1376" w:rsidRDefault="00CC1376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-производить расчет оплаты за предоставляемые услуги с учетом налогов в федеральный и местный бюджеты, фонд обязательного медицинского страхования, отчислений на нужды образовательного учреждения, заработную плату педагогических работников;</w:t>
      </w:r>
    </w:p>
    <w:p w14:paraId="4F1D49E4" w14:textId="77777777" w:rsidR="00F478C7" w:rsidRDefault="00CC1376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-расходование средств, полученных в результате оказания дополнительных платных образовательных услуг и услуг в сфере образования, осуществлять строго в соответствии с нормативными документами.</w:t>
      </w:r>
    </w:p>
    <w:p w14:paraId="31A89296" w14:textId="77777777" w:rsidR="007C471A" w:rsidRPr="00F478C7" w:rsidRDefault="00F478C7" w:rsidP="00F478C7">
      <w:pPr>
        <w:pStyle w:val="a4"/>
        <w:ind w:left="142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7C471A" w:rsidRPr="00F478C7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исполнения данного приказа оставляю за собой.</w:t>
      </w:r>
    </w:p>
    <w:p w14:paraId="2B0C4768" w14:textId="77777777" w:rsidR="007C471A" w:rsidRPr="007C471A" w:rsidRDefault="007C471A" w:rsidP="00F478C7">
      <w:pPr>
        <w:pStyle w:val="a4"/>
        <w:ind w:left="142" w:hanging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11C1C21" w14:textId="77777777" w:rsidR="007C471A" w:rsidRPr="007C471A" w:rsidRDefault="007C471A" w:rsidP="00F478C7">
      <w:pPr>
        <w:pStyle w:val="a4"/>
        <w:ind w:left="142" w:hanging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E6FCC11" w14:textId="77777777" w:rsidR="007C471A" w:rsidRPr="007C471A" w:rsidRDefault="007C471A" w:rsidP="007C471A">
      <w:pPr>
        <w:pStyle w:val="a4"/>
        <w:ind w:left="284" w:hanging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7CBCC91E" w14:textId="7431F69C" w:rsidR="00F25FAF" w:rsidRPr="00F25FAF" w:rsidRDefault="00FC23D9" w:rsidP="00F25FAF">
      <w:pPr>
        <w:pStyle w:val="a4"/>
        <w:ind w:left="284" w:hanging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</w:t>
      </w:r>
      <w:r w:rsid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  <w:r w:rsidR="007C471A" w:rsidRP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Директор </w:t>
      </w:r>
      <w:r w:rsid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 w:rsid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>Е.А</w:t>
      </w:r>
      <w:proofErr w:type="spellEnd"/>
      <w:r w:rsid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F25FAF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Шуптиева</w:t>
      </w:r>
      <w:proofErr w:type="spellEnd"/>
    </w:p>
    <w:p w14:paraId="21F49D37" w14:textId="3581BE9F" w:rsidR="007C471A" w:rsidRPr="00F25FAF" w:rsidRDefault="007C471A" w:rsidP="007C471A">
      <w:pPr>
        <w:pStyle w:val="a4"/>
        <w:ind w:left="284" w:hanging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7C471A" w:rsidRPr="00F2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D06"/>
    <w:multiLevelType w:val="hybridMultilevel"/>
    <w:tmpl w:val="2EA0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F671C"/>
    <w:multiLevelType w:val="multilevel"/>
    <w:tmpl w:val="6C6C0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BC"/>
    <w:rsid w:val="00162AED"/>
    <w:rsid w:val="001646DD"/>
    <w:rsid w:val="00326FE5"/>
    <w:rsid w:val="00436A88"/>
    <w:rsid w:val="004508CA"/>
    <w:rsid w:val="007A69EB"/>
    <w:rsid w:val="007C30E4"/>
    <w:rsid w:val="007C471A"/>
    <w:rsid w:val="009A47BD"/>
    <w:rsid w:val="00AC6EE8"/>
    <w:rsid w:val="00BA0DD2"/>
    <w:rsid w:val="00CC1376"/>
    <w:rsid w:val="00D0222D"/>
    <w:rsid w:val="00D529FA"/>
    <w:rsid w:val="00D604BD"/>
    <w:rsid w:val="00D749D5"/>
    <w:rsid w:val="00D864D4"/>
    <w:rsid w:val="00EA31A4"/>
    <w:rsid w:val="00EA3EC6"/>
    <w:rsid w:val="00ED29BC"/>
    <w:rsid w:val="00F25FAF"/>
    <w:rsid w:val="00F478C7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C10"/>
  <w15:chartTrackingRefBased/>
  <w15:docId w15:val="{E6BCE6A3-AD3E-4641-88CB-55385A2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-2">
    <w:name w:val="pStyle-2"/>
    <w:basedOn w:val="a"/>
    <w:rsid w:val="001646DD"/>
    <w:pPr>
      <w:spacing w:before="0" w:beforeAutospacing="0" w:after="200" w:afterAutospacing="0" w:line="276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-8">
    <w:name w:val="rStyle-8"/>
    <w:rsid w:val="001646DD"/>
    <w:rPr>
      <w:rFonts w:ascii="Times New Roman" w:eastAsia="Times New Roman" w:hAnsi="Times New Roman" w:cs="Times New Roman"/>
      <w:caps/>
      <w:smallCaps w:val="0"/>
      <w:sz w:val="24"/>
      <w:szCs w:val="24"/>
    </w:rPr>
  </w:style>
  <w:style w:type="table" w:styleId="a3">
    <w:name w:val="Table Grid"/>
    <w:basedOn w:val="a1"/>
    <w:uiPriority w:val="39"/>
    <w:rsid w:val="0016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2024-09-11T10:49:00Z</cp:lastPrinted>
  <dcterms:created xsi:type="dcterms:W3CDTF">2024-08-19T11:51:00Z</dcterms:created>
  <dcterms:modified xsi:type="dcterms:W3CDTF">2024-09-11T10:51:00Z</dcterms:modified>
</cp:coreProperties>
</file>