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5г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класса.  Классный руководитель: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Федченко Е.В.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1544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739"/>
        <w:gridCol w:w="1591"/>
        <w:gridCol w:w="4186"/>
        <w:gridCol w:w="4647"/>
        <w:gridCol w:w="3430"/>
      </w:tblGrid>
      <w:tr>
        <w:trPr>
          <w:trHeight w:val="792" w:hRule="atLeast"/>
        </w:trPr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>
        <w:trPr/>
        <w:tc>
          <w:tcPr>
            <w:tcW w:w="85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  <w:t>18.05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Римская империя при Константине.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Взятие Рима варварами.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 59,60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П.59, 60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Ответы на вопросы к п.60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устно (д/з 15 мин)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Gritsenko 1969@ bk . 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Контрольная работа по теме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«Углы»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Задание сброшу классному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руководителю в 9:00, 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 прислать 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решения на электронную почту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до 15:00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Avilova.lybov@mail.ru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Ин. яз.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Летние удовольствия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Стр.118, упр.1 а,b слова из упр записать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словарь (16 слов) и выучить (поможет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словарь WL 13, M 10b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30 минут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Итоговый тест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 1 стр 211-212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89381456161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Создание деклративной работы в материале. Начало работы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Поделки по теме на выбор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89286023010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Годовой контроль. Диктант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упр. 335 (списать, вставив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пропущенные буквы)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20.05.)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r>
          </w:p>
        </w:tc>
      </w:tr>
      <w:tr>
        <w:trPr>
          <w:trHeight w:val="1380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Дж. Лондон «Сказание о Кише»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Стр. 269 – 280 читать.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В. 1 стр. 280 (до13 часов 20.05.)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19.05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----------------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Повторение. Натуральные числа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шкалы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1815(а,б),1838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Avilova.lybov@mail.ru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Обобщающий урок по теме «Как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устроена наша планета»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Рисунок «Город будущего»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в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 9043404843 или эл.почту дз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20 мин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Ин. яз.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Просто записка…Поехали!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Стр.119, упр.5 (по образцу) поможет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грамматический материал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GR7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M10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выполнения 19.05.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WhatsАрp)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8"/>
                <w:szCs w:val="28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3"/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тест по грамматике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Списать правила стр 217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en-US"/>
              </w:rPr>
              <w:t>89381456161</w:t>
            </w:r>
          </w:p>
        </w:tc>
      </w:tr>
      <w:tr>
        <w:trPr>
          <w:trHeight w:val="640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 xml:space="preserve">(дев)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Исследовательская и созидательная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Вышивка разными швами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рисунка по желанию (фото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до 26.05 до 15.00)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ox i 150879@ yandex . ru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828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>(мал)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Выполнение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180-186.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Образец стр.80-90.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Интернет – ресурсы: 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Закончить оформление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пояснительной записки.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 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24.05.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r>
          </w:p>
        </w:tc>
      </w:tr>
      <w:tr>
        <w:trPr>
          <w:trHeight w:val="828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Исследовательская и созидательная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Вышивка разными швами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рисунка по желанию (фото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до 26.05 до 15.00)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 xml:space="preserve">ox i 150879@ yandex . ru </w:t>
            </w:r>
          </w:p>
        </w:tc>
      </w:tr>
      <w:tr>
        <w:trPr>
          <w:trHeight w:val="663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Выполнение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180-186.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Образец стр.80-90.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Интернет – ресурсы: 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Закончить оформление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пояснительной записки.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 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24.05.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r>
          </w:p>
        </w:tc>
      </w:tr>
      <w:tr>
        <w:trPr>
          <w:trHeight w:val="355" w:hRule="atLeast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основных понятий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курса биологии 5 класс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Повторить темы: «Строение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клетки», «Химический состав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клетки», «Жизнедеятельность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клетки, её деление и рост».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8 909 401 72 19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Обобщающее повторение «Древний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Рим»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294-295 читать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Рисунок «Семь чудес света»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дз 15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мин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 1969@ bk . 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. Сложение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вычитание натуральных чисел.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229,288(а-г)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Развитие выносливости. Бег 1000 м. Повторение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https://www.youtube.com/watch?v=MKuFi_cKeyI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Выполнить комплекс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упражнений для развития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выносливости.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Д\З 20 мин.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alena_kovaleva1997@bk.ru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Анализ итогового контрольного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диктанта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Упр. 352 (до13 часов 21.05.)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10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 w:cs="Times New Roman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(8 904 344 99 62)</w:t>
            </w:r>
          </w:p>
        </w:tc>
      </w:tr>
      <w:tr>
        <w:trPr>
          <w:trHeight w:val="537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1)Х.К.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Андерсен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«Снежная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королева».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Стр.215-235, перескажите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понравившийся вам эпизод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сказки (до13 часов 22.04.)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</w:tc>
      </w:tr>
      <w:tr>
        <w:trPr>
          <w:trHeight w:val="598" w:hRule="atLeast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21.05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Повторение. Умножение и деление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натуральных чисел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455(а,в,д), 410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Твоя культура поведения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  <w:szCs w:val="24"/>
                <w:lang w:val="en-US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(стр 148-155); практическая работа в тетр. стр. 154 (сверху).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Verdana;sans-serif" w:hAnsi="Verdana;sans-serif"/>
                <w:b w:val="false"/>
                <w:i w:val="false"/>
                <w:caps w:val="false"/>
                <w:smallCaps w:val="false"/>
                <w:spacing w:val="0"/>
                <w:sz w:val="13"/>
                <w:szCs w:val="24"/>
                <w:lang w:eastAsia="ru-RU"/>
              </w:rPr>
              <w:t>tancha2010@inbox.ru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Повторение по теме «Человек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общество»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Составь маршрут экскурсии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«Знай свой край»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Д/З 15 мин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в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 9043404843 или эл.почту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Жанры инструментальной и вокальной музыки</w:t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hyperlink r:id="rId2">
              <w:r>
                <w:rPr>
                  <w:rStyle w:val="Style13"/>
                </w:rPr>
                <w:t>https://resh.edu.ru/subject/lesson/7422/start/255312/</w:t>
              </w:r>
            </w:hyperlink>
            <w:r>
              <w:rPr/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Выполнить тренировочные задания на платформе рэш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 </w:t>
              <w:br/>
              <w:t>89518255025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раздела «Фонетика.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Орфоэпия».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 27-31 (повторить)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10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</w:tc>
      </w:tr>
      <w:tr>
        <w:trPr>
          <w:trHeight w:val="605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Повторение раздела «Фонетика.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Орфоэпия».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упр. 229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22.04.)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 10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Повторение. Умножение и деление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натуральных чисел.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627(г,д)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Ин. язык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Контрольная работа по отработке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языковых навыков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124, упр. 4,5 ( 1-выбранный вариант)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письменно задание и прислать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выполнения 22.05. по WhatsАрp)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spacing w:val="0"/>
                <w:sz w:val="18"/>
                <w:szCs w:val="24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тест «Степени сравнения прилагательных»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 219 списать правила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Гимнастика для глаз.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https://resh.edu.ru/subject/lesson/7454/start/263104/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Выполнить комплекс ОРУ.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Отправить фото дневника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 мая.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Д\З 15 мин.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alena_kovaleva1997@bk.ru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разделов «Лексика»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«Фразеология».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32 - 45 (повторить), упр. 307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25.05.)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(8 904 344 99 62)</w:t>
            </w:r>
          </w:p>
        </w:tc>
      </w:tr>
      <w:tr>
        <w:trPr>
          <w:trHeight w:val="1144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2)Сюжет и герои сказки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Стр.235 - 250 читать, с. 250 В. 2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(устно)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25.05.)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(8 904 344 99 62)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yandex-sans">
    <w:charset w:val="cc"/>
    <w:family w:val="auto"/>
    <w:pitch w:val="default"/>
  </w:font>
  <w:font w:name="Arial">
    <w:altName w:val="sans-serif"/>
    <w:charset w:val="cc"/>
    <w:family w:val="auto"/>
    <w:pitch w:val="default"/>
  </w:font>
  <w:font w:name="Verdana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53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styleId="11" w:customStyle="1">
    <w:name w:val="Основной текст1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5c1b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bf2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422/start/255312/" TargetMode="External"/><Relationship Id="rId3" Type="http://schemas.openxmlformats.org/officeDocument/2006/relationships/hyperlink" Target="mailto:e.fedchenko2012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LibreOffice/6.3.4.2$Windows_X86_64 LibreOffice_project/60da17e045e08f1793c57c00ba83cdfce946d0aa</Application>
  <Pages>4</Pages>
  <Words>821</Words>
  <Characters>4954</Characters>
  <CharactersWithSpaces>5508</CharactersWithSpaces>
  <Paragraphs>321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2020-03-30T16:22:00Z</dcterms:created>
  <dc:creator>Пользователь</dc:creator>
  <dc:description/>
  <dc:language>ru-RU</dc:language>
  <cp:lastModifiedBy/>
  <cp:lastPrinted>2020-03-26T10:57:00Z</cp:lastPrinted>
  <dcterms:modified xsi:type="dcterms:W3CDTF">2020-05-14T10:36:33Z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