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Расписание учебной деятельности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5г</w:t>
      </w:r>
      <w:r>
        <w:rPr>
          <w:rFonts w:cs="Times New Roman" w:ascii="Times New Roman" w:hAnsi="Times New Roman"/>
          <w:b/>
          <w:sz w:val="28"/>
          <w:szCs w:val="28"/>
        </w:rPr>
        <w:t xml:space="preserve"> класса.  Классный руководитель: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Федченко Е.В.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tbl>
      <w:tblPr>
        <w:tblStyle w:val="ac"/>
        <w:tblW w:w="15451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5"/>
        <w:gridCol w:w="800"/>
        <w:gridCol w:w="1706"/>
        <w:gridCol w:w="3968"/>
        <w:gridCol w:w="5103"/>
        <w:gridCol w:w="3118"/>
      </w:tblGrid>
      <w:tr>
        <w:trPr>
          <w:trHeight w:val="792" w:hRule="atLeast"/>
        </w:trPr>
        <w:tc>
          <w:tcPr>
            <w:tcW w:w="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>
        <w:trPr/>
        <w:tc>
          <w:tcPr>
            <w:tcW w:w="75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13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Рабство в Древнем Риме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Учебние п.49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П.49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 тетради письменное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описание рисунка «Рабы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имении» стр.239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14.04 до 15:00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Деление на десятичную дробь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стр. 220-221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1516,№1494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Ин. яз.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Английский язык</w:t>
              <w:br/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Контрольная работа по отработке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языковых навыков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стр. 99-100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Вставить нужные слова и переписать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Стр. 99, упр.5а, упр.6 (См.GR 5-6, M 8)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 выполнить и прислать фото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выполнения 14.04. до 12.00). предложения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писать полностью, писать дату, стр.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номер упр., а так же фамилию, имя, класс.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shakir.shamshudinov.53@mail.ru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yle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yle13"/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8-928-609-34-05</w:t>
            </w:r>
            <w:r>
              <w:rPr>
                <w:rStyle w:val="Style13"/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Немецкий язык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Стр 185, 191, 194, 205, 210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+7 938 145-61-61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Современное выставочное искусство стр142-167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Нарисовать декоративный предмет, который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находится у вас дома (любой: статуетка, блюдо,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вышивка, поделка, посуда и т.д.)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 прислать фото 17..04 до 15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What’sApp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8-928-603-06-30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Татьяна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Существительные общего рода.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 95, упр. 729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15.04.)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80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Писатели и поэты ХХ века 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Родине, родной природе и о себе.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Стихотворения И.А. Бунина, С.А.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Есенина, Д.Б. Кедрина, Н.М.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Рубцова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Стр. 163 – 165 читать.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Выразительное чтение одного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стихотворения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15.04.)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14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Среднее арифметическое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стр. 226 задача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1524(а), №1535 (а).Записать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решение задачи 1 в тетрадь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П.13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Сочинение-эссе на тему «Я 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гражданин России» (в тетради)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до 22.04 до 12:00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Ин. яз.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Английский язык</w:t>
              <w:br/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За покупками!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стр.106-107, WL 12, M 9A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WL 12, M 9A(cлова выучить)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стр.106-107, упр 2 (прочитать, отметить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T / F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 прислать фото выполнения 15.04.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12 по WhatsАрp)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shakir.shamshudinov.53@mail.ru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предложения писать полностью, писать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дату, стр. и номер упр., а так же фамилию,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имя, класс.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yle13"/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8-928-609-34-05</w:t>
            </w:r>
            <w:r>
              <w:rPr>
                <w:rStyle w:val="Style13"/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Немецкий язык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Гости приходят в город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 7 стр 183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+7 938 145-61-61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Технология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(дев)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Вышивка как вид ДПИ и ее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применение в народном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современном костюме.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Инструменты и материалы.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17.04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oxi150879@yandex.ru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828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Технология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(мал)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Семейные праздники.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Прием гостей,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подарки.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Задание: Описать как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проходил один из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ваших семейных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праздников.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17.04.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dontsovanatusya@yandex.ru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>
          <w:trHeight w:val="828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Технология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(дев)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Вышивка как вид ДПИ и ее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применение в народном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современном костюме.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Инструменты и материалы.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Вышивка стебельчатым швом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тамбурным, вышивка по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контуру (фото прислать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17.04 до 15.00) WhatsApp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89198881711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oxi150879@yandex.ru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663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 xml:space="preserve">Технология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(мал)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Семейные праздники.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Прием гостей,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подарки.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</w:rPr>
              <w:t>Задание: Описать как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проходил один из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ваших семейных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праздников.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(Задание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на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 почту 17.04. до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15.00)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0"/>
                <w:lang w:val="en-US"/>
              </w:rPr>
              <w:t>dontsovanatusya@yandex.ru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Покрытосеменные или Цветковые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§23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Заполнить задание 2 после §23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16.04 до 10:00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8 909 401 72 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sukocheva.oxana@yandex.ru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Земельный закон братьев Гракхов.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п. 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 50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 тетради подготовить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сообщение о римских именах.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17.04 до 13:00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Среднее арифметическое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1524(б), №1520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Футбол. Основные приёмы игры: приём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передача мяча, удар по воротам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https://resh.edu.ru/subject/lesson/479/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Проверочные задания в конце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урока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Написать правила футбола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_DdeLink__1334_2044084680"/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alena_kovaleva1997@bk.ru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End w:id="0"/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Род несклоняемых имён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существительных.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 96, упр. 731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16.04.)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537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Н.М.Рубцов. «Родная деревня»,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анализ стихотворения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Стр.167-,168 в.2 с.168,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Стихотворение наизусть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17.04.)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8" w:hRule="atLeast"/>
        </w:trPr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Среднее арифметическое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стр. 226 задача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1503,1504. Записать решение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задачи 2 в тетрадь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Культура ислама. стр. 99- 108 ( читать). О каких общечеловеческих ценностях говорят в стихах мусульманские поэты?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отв. на вопрос стр.104.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Verdana;sans-serif" w:hAnsi="Verdana;sans-serif"/>
                <w:b w:val="false"/>
                <w:i w:val="false"/>
                <w:caps w:val="false"/>
                <w:smallCaps w:val="false"/>
                <w:spacing w:val="0"/>
                <w:sz w:val="13"/>
                <w:szCs w:val="24"/>
                <w:lang w:eastAsia="ru-RU"/>
              </w:rPr>
              <w:t>tancha2010@inbox.ru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Гражданин России. </w:t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п.13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П.13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Сочинение-эссе на тему «Я 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гражданин России» (в тетради)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Фото выполненного задания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выслать до 22.04 до 12:00 в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WhatsApp 8 9043404843 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эл.почту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Gritsenko1969@bk.ru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Style16"/>
              <w:spacing w:lineRule="exact" w:line="281" w:before="240" w:after="120"/>
              <w:rPr/>
            </w:pPr>
            <w:r>
              <w:rPr/>
              <w:t>Сказочные герои в музыке</w:t>
            </w:r>
          </w:p>
          <w:p>
            <w:pPr>
              <w:pStyle w:val="Style16"/>
              <w:spacing w:lineRule="exact" w:line="281" w:before="240" w:after="120"/>
              <w:rPr>
                <w:rFonts w:eastAsia="Calibri" w:eastAsiaTheme="minorHAnsi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br/>
            </w:r>
            <w:hyperlink r:id="rId2">
              <w:r>
                <w:rPr>
                  <w:rStyle w:val="11"/>
                  <w:color w:val="000000"/>
                  <w:sz w:val="24"/>
                  <w:szCs w:val="24"/>
                </w:rPr>
                <w:t>https://zen.yandex.ru/media/id/5e832de2efb78c1900a0b06f/5-kl-skazochnye-geroi-v-muzyke-5e8cbda85efda238f97b61ff</w:t>
              </w:r>
            </w:hyperlink>
            <w:r>
              <w:rPr>
                <w:rStyle w:val="11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</w:t>
            </w:r>
            <w:r>
              <w:rPr>
                <w:rFonts w:eastAsia="NSimSun" w:cs="Arial"/>
                <w:color w:val="auto"/>
                <w:kern w:val="0"/>
                <w:sz w:val="24"/>
                <w:szCs w:val="24"/>
                <w:lang w:val="ru-RU" w:eastAsia="zh-CN" w:bidi="hi-IN"/>
              </w:rPr>
              <w:t>и</w:t>
            </w:r>
            <w:r>
              <w:rPr/>
              <w:t>сьменно ответить на вопросы в статье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Фотографию работы в тетради выслать </w:t>
            </w:r>
            <w:r>
              <w:rPr>
                <w:rFonts w:eastAsia="N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18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.04 до 15.00 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WhatsApp 89518255025 с указанием класса и фамилии учащегося.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89518255025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Число имён существительных.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 97, упр. 735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17.04.)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605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Падеж и склонение имён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существительных.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 98, упр. 740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17.04.)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755" w:type="dxa"/>
            <w:vMerge w:val="restart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Микрокалькулятор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Учебник стр. 232-233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Ответы на вопросы стр.233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письменно. №1542(а,б,в,г)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avilova.lybov@mail.ru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restart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Ин. язык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  <w:br/>
              <w:br/>
            </w: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Было здорово!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Стр.107 GR6 ,M 9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Глагол to be в прошедшем времени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Стр. 107, упр. 3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выучить глагол be в прошедшем времени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выполнить письменно задание 3b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прислать фото выполнения 18.04. до 12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shakir.shamshudinov.53@mail.ru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предложения писать полностью, писать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дату, стр. и номер упр., а так же фамилию,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имя, класс.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yle1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yle13"/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8-928-609-34-05</w:t>
            </w:r>
            <w:r>
              <w:rPr>
                <w:rStyle w:val="Style13"/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vMerge w:val="continue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Немецкий язык</w:t>
              <w:br/>
              <w:t>Зачем нужны деньги?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 1 стр 186</w:t>
              <w:br/>
              <w:t>упр 8 стр 187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+7 938 145-61-61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Футбол. Основные приёмы игры: перемещения 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ведение мяча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https://resh.edu.ru/subject/lesson/480/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Проверочные задания в конце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урока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  <w:lang w:val="en-US"/>
              </w:rPr>
              <w:t>alena_kovaleva1997@bk.ru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/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Правописание безударных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/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падежных окончаний имён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  <w:t>существительных.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П. 99, упр. 744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20.04.)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1144" w:hRule="atLeast"/>
        </w:trPr>
        <w:tc>
          <w:tcPr>
            <w:tcW w:w="75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0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7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Писатели улыбаются. Саша Черный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«Кавказский пленник», «Игорь-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Робинзон».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Стр.172– 188 читать, с.188 В.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1,2 (устно)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(до13 часов 20.04.)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yandex-sans" w:hAnsi="yandex-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g-seliverstova@yandex.ru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или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Whats App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yandex-sans" w:hAnsi="yandex-san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ascii="yandex-sans" w:hAnsi="yandex-sans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(8 904 344 99 62)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  <w:font w:name="yandex-sans">
    <w:charset w:val="cc"/>
    <w:family w:val="auto"/>
    <w:pitch w:val="default"/>
  </w:font>
  <w:font w:name="Arial">
    <w:altName w:val="sans-serif"/>
    <w:charset w:val="cc"/>
    <w:family w:val="auto"/>
    <w:pitch w:val="default"/>
  </w:font>
  <w:font w:name="Verdana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d531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43e25"/>
    <w:rPr>
      <w:color w:val="800080" w:themeColor="followedHyperlink"/>
      <w:u w:val="single"/>
    </w:rPr>
  </w:style>
  <w:style w:type="character" w:styleId="11" w:customStyle="1">
    <w:name w:val="Основной текст1"/>
    <w:basedOn w:val="DefaultParagraphFont"/>
    <w:qFormat/>
    <w:rPr>
      <w:rFonts w:ascii="Times New Roman" w:hAnsi="Times New Roman" w:eastAsia="Times New Roman" w:cs="Times New Roman"/>
      <w:shd w:fill="FFFFFF" w:val="clear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5c1b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3"/>
    <w:uiPriority w:val="59"/>
    <w:rsid w:val="00bf219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en.yandex.ru/media/id/5e832de2efb78c1900a0b06f/5-kl-skazochnye-geroi-v-muzyke-5e8cbda85efda238f97b61f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LibreOffice/6.3.4.2$Windows_X86_64 LibreOffice_project/60da17e045e08f1793c57c00ba83cdfce946d0aa</Application>
  <Pages>5</Pages>
  <Words>911</Words>
  <Characters>5646</Characters>
  <CharactersWithSpaces>6274</CharactersWithSpaces>
  <Paragraphs>339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2020-03-30T16:22:00Z</dcterms:created>
  <dc:creator>Пользователь</dc:creator>
  <dc:description/>
  <dc:language>ru-RU</dc:language>
  <cp:lastModifiedBy/>
  <cp:lastPrinted>2020-03-26T10:57:00Z</cp:lastPrinted>
  <dcterms:modified xsi:type="dcterms:W3CDTF">2020-04-09T21:46:25Z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