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УТВЕРЖДАЮ</w:t>
      </w:r>
    </w:p>
    <w:p>
      <w:pPr>
        <w:wordWrap w:val="0"/>
        <w:spacing w:after="0" w:line="240" w:lineRule="auto"/>
        <w:jc w:val="right"/>
        <w:textAlignment w:val="baseline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Директор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 МБОУ СОШ № 5</w:t>
      </w:r>
    </w:p>
    <w:p>
      <w:pPr>
        <w:wordWrap w:val="0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Е. А. Шуптиева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Расписание учебной деятельности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2-Д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класса.  Классный руководитель: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Ю. П. Лаевская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113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0"/>
        <w:gridCol w:w="984"/>
        <w:gridCol w:w="661"/>
        <w:gridCol w:w="3307"/>
        <w:gridCol w:w="2126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 урока 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Тема урока 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Контроль 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vMerge w:val="restart"/>
            <w:textDirection w:val="btL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113" w:right="113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33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Волшебный остров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Put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on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надевать одежду, обувь, верхний головной убор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Take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off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снимать одежду, обувь, верхний головной убор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I -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                 my –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мой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you –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ты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         your -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твой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he –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он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           his -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его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she –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она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        her -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её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it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оно          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its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его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we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мы        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our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наш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you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вы       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your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ваш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they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они    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their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– их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1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Слова учить стр. 147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Unit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 15 (учебник)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Учебник стр.105 упр.3читать, переводить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Рабочая тетрадь стр.54-55 упр.1,2,3,4 писать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(Задания выполнить письменно  и прислать фото выполнения  13.05 до 15.00 на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"mailto:shakir.shamshudinov.53@mail.ru"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shakir.shamshudinov.53@mail.ru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u w:val="none"/>
                <w:vertAlign w:val="baseline"/>
                <w:lang w:val="ru"/>
              </w:rPr>
              <w:t>Правило: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К каждому личному местоимению принадлежит притяжательное местоимение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vertAlign w:val="baseline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 am wearing 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vertAlign w:val="baseline"/>
                <w:lang w:val="en-US"/>
              </w:rPr>
              <w:t>my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 coat.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vertAlign w:val="baseline"/>
                <w:lang w:val="en-US"/>
              </w:rPr>
              <w:t>He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 is wearing 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vertAlign w:val="baseline"/>
                <w:lang w:val="en-US"/>
              </w:rPr>
              <w:t>his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 coat.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vertAlign w:val="baseline"/>
                <w:lang w:val="en-US"/>
              </w:rPr>
              <w:t>They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 are wearing 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sz w:val="24"/>
                <w:szCs w:val="24"/>
                <w:vertAlign w:val="baseline"/>
                <w:lang w:val="en-US"/>
              </w:rPr>
              <w:t>their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 xml:space="preserve"> coats.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5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8-928-609-34-05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Елена Михайловна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(Задания выполнить и прислать фото выполнения  15.04. до 15.00 на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)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"mailto:shakir.shamshudinov.53@mail.ru"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shakir.shamshudinov.53@mail.ru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  <w:vertAlign w:val="baseline"/>
                <w:lang w:val="ru"/>
              </w:rPr>
              <w:t xml:space="preserve"> Под фото указывать фамилию, имя и класс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Нем.яз 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Чтение текста на время с извлечением информации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Чтение текста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Любой текст из пройденных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89381456161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Главные члены предложения. Распространение предложений второстепенными членами.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https://uchi.ru/teachers/groups/6785818/subjects/2/course_programs/2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Учебник стр. 118 № 198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Бег приставными шагами левым и правым боком.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"http://levashov.edusite.ru/p12aa1.html"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000FF"/>
                <w:sz w:val="24"/>
                <w:szCs w:val="24"/>
                <w:u w:val="single"/>
                <w:vertAlign w:val="baseline"/>
                <w:lang w:val="ru"/>
              </w:rPr>
              <w:t>http://levashov.edusite.ru/p12aa1.html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1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Бег приставными шагами.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89185103100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 теме: «Табличное умножение и деление»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(тест).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Учебник стр. 94 « 4. Повторить таблицу умножения. </w:t>
            </w:r>
          </w:p>
        </w:tc>
        <w:tc>
          <w:tcPr>
            <w:tcW w:w="255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«Птицы».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Пропорция как средство художественной выразительности. Пропорции и характер.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https://nsportal.ru/nachalnaya-shkola/izo/2020/04/10/prezentatsiya-ritm-pyaten-kak-sredstvo-vyrazheniya-ritm-ptits-2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Сконструировать птицу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Слово и  лексическое значение. Однозначные и многозначные слова, антонимы, синонимы.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121 № 205 письменно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330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Шарь Перро «Кот в сапогах».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/>
                <w:i/>
                <w:iCs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Стр. 182-193, чт., пересказ, картинный план.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Повторение пройденного. "Что узнали. Чему научись"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/>
                <w:i/>
                <w:iCs/>
                <w:sz w:val="24"/>
                <w:szCs w:val="24"/>
              </w:rPr>
              <w:t>https://nsportal.ru/laevskaya-yuliya-petrovna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103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, 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письменно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по материкам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sz w:val="24"/>
                <w:szCs w:val="24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"https://nsportal.ru/nachalnaya-shkola/okruzhayushchii-mir/2018/06/25/otkrytyy-urok-puteshestvie-po-moskve"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https://nsportal.ru/nachalnaya-shkola/okruzhayushchii-mir/2018/06/25/otkrytyy-urok-puteshestvie-po-moskve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https://uchi.ru/teachers/groups/6785820/subjects/6/course_programs/2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118-123,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читать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, вопросы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История приспо</w:t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собления перво</w:t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бытного человека к окружающей среде.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https://infourok.ru/prezentaciya-k-uroku-tehnologiya-2-klass-na-temu-chto-interesnogo-v-rabote-arhitektora-nashi-proekty-sozdadim-svoj-gorod-4231154.html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Выполнить поделку из природного материала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3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Бег приставными шагами левым и правым боком.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"http://levashov.edusite.ru/p12aa1.html"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000FF"/>
                <w:sz w:val="24"/>
                <w:szCs w:val="24"/>
                <w:u w:val="single"/>
                <w:vertAlign w:val="baseline"/>
                <w:lang w:val="ru"/>
              </w:rPr>
              <w:t>http://levashov.edusite.ru/p12aa1.html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1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Бег приставными шагами.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shevchenochka.89@mail.ru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89185103100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Части речи и их признаки. Разбор слова как части речи. </w:t>
            </w:r>
            <w:r>
              <w:rPr>
                <w:rStyle w:val="12"/>
                <w:rFonts w:hint="default" w:ascii="Times New Roman" w:hAnsi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стр.123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210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письменно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),   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Гимн России </w:t>
            </w:r>
            <w:r>
              <w:rPr>
                <w:rFonts w:hint="default" w:ascii="Times New Roman" w:hAnsi="Times New Roman" w:eastAsia="sans-serif" w:cs="Times New Roman"/>
                <w:b/>
                <w:i w:val="0"/>
                <w:color w:val="auto"/>
                <w:sz w:val="24"/>
                <w:szCs w:val="24"/>
                <w:vertAlign w:val="baseline"/>
              </w:rPr>
              <w:t> 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"https://www.youtube.com/watch?v=NeaDem7x73w&amp;list=PLvtJKssE5Nrg4D7GTAhEhQRCH_GwrGiGb&amp;index=3"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ans-serif" w:cs="Times New Roman"/>
                <w:b w:val="0"/>
                <w:i w:val="0"/>
                <w:color w:val="000080"/>
                <w:sz w:val="24"/>
                <w:szCs w:val="24"/>
                <w:u w:val="single"/>
                <w:vertAlign w:val="baseline"/>
              </w:rPr>
              <w:t>https://www.youtube.com/watch?v=NeaDem7x73w&amp;list=PLvtJKssE5Nrg4D7GTAhEhQRCH_GwrGiGb&amp;index=3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 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1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Повторить слова гимна России.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55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"/>
              </w:rPr>
              <w:t>Фото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"/>
              </w:rPr>
              <w:t>выслать 18.04 до 15:00 в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-RU"/>
              </w:rPr>
              <w:t xml:space="preserve">   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olor w:val="000000"/>
                <w:sz w:val="24"/>
                <w:szCs w:val="24"/>
                <w:vertAlign w:val="baseline"/>
                <w:lang w:val="ru"/>
              </w:rPr>
              <w:t>WhatsApp 89518255025 с указанием класса и фамилии учащегося.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Шарль Перро  «Красная шапочка».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стр. 194-196, чтение, сочинить сказку.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vMerge w:val="restart"/>
            <w:textDirection w:val="btL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113" w:right="113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330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Теперь я знаю и люблю английский!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12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Повторить слова Модуль 5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Рабочая тетрадь стр.56-57 упр.. 1,2,3,4 писать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(Задания выполнить письменно  и прислать фото выполнения  15.05 до 15.00 на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"mailto:shakir.shamshudinov.53@mail.ru"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shakir.shamshudinov.53@mail.ru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none"/>
                <w:vertAlign w:val="baseline"/>
                <w:lang w:val="ru"/>
              </w:rPr>
              <w:t>Под фото указывать фамилию, имя и класс обязательно.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55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(Задания выполнить письменно  и прислать фото выполнения  17.04. до 52.00 на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  <w:lang w:val="ru"/>
              </w:rPr>
              <w:t xml:space="preserve">) 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instrText xml:space="preserve"> HYPERLINK "mailto:shakir.shamshudinov.53@mail.ru" \t "https://word-edit.officeapps.live.com/we/_blank" </w:instrTex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>shakir.shamshudinov.53@mail.ru</w:t>
            </w: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u w:val="none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563C1"/>
                <w:sz w:val="24"/>
                <w:szCs w:val="24"/>
                <w:u w:val="single"/>
                <w:vertAlign w:val="baseline"/>
                <w:lang w:val="ru"/>
              </w:rPr>
              <w:t xml:space="preserve"> Обязательно писать число в тетради. Под фото указывать фамилию, имя и класс обязательно.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auto"/>
                <w:sz w:val="24"/>
                <w:szCs w:val="24"/>
                <w:vertAlign w:val="baseli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Нем.яз 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Систематизация лексики «Семья»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Любой текст из пройденных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89381456161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Части речи, их различение. Разбор слова как части речи.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№ 214 (письменно)</w:t>
            </w:r>
          </w:p>
        </w:tc>
        <w:tc>
          <w:tcPr>
            <w:tcW w:w="255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"mailto:laevckaya@yandex.ru"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laevckaya@yandex.ru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WhatsApp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89281769295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(Задания выполнить и прислать фото решения на эл. почту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или 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Литературн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 чтение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Внеклассное чтение.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Сказки зарубежных писателей.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https://uchi.ru/teachers/groups/6785818/subjects/2/course_programs/2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Читаем сказки зарубежных писателей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https://uchi.ru/teachers/groups/6785817/subjects/1/course_programs/2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96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3,4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Страны мира.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Style w:val="12"/>
                <w:rFonts w:hint="default" w:ascii="Times New Roman" w:hAnsi="Times New Roman" w:cs="Times New Roman"/>
                <w:i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12"/>
                <w:rFonts w:hint="default" w:ascii="Times New Roman" w:hAnsi="Times New Roman"/>
                <w:i/>
                <w:iCs w:val="0"/>
                <w:color w:val="000000"/>
                <w:sz w:val="24"/>
                <w:szCs w:val="24"/>
                <w:lang w:eastAsia="ru-RU"/>
              </w:rPr>
              <w:t>https://nsportal.ru/laevskaya-yuliya-petrovna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https://uchi.ru/teachers/groups/6785820/subjects/6/course_programs/2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Учебник  стр.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124-127, чтение, вопросы.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42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F83229"/>
    <w:rsid w:val="000E32AA"/>
    <w:rsid w:val="001849FB"/>
    <w:rsid w:val="001C253B"/>
    <w:rsid w:val="00261097"/>
    <w:rsid w:val="00262971"/>
    <w:rsid w:val="002E26B0"/>
    <w:rsid w:val="00391072"/>
    <w:rsid w:val="00495BC2"/>
    <w:rsid w:val="007504E5"/>
    <w:rsid w:val="00773C9B"/>
    <w:rsid w:val="007F6823"/>
    <w:rsid w:val="00942E2B"/>
    <w:rsid w:val="009661BE"/>
    <w:rsid w:val="009945B2"/>
    <w:rsid w:val="00A654D7"/>
    <w:rsid w:val="00AE513A"/>
    <w:rsid w:val="00BC7921"/>
    <w:rsid w:val="00C81BE1"/>
    <w:rsid w:val="00CB172D"/>
    <w:rsid w:val="00D20129"/>
    <w:rsid w:val="00D45DD8"/>
    <w:rsid w:val="00E027A0"/>
    <w:rsid w:val="00E9076D"/>
    <w:rsid w:val="00EB1260"/>
    <w:rsid w:val="00F83229"/>
    <w:rsid w:val="00FA4465"/>
    <w:rsid w:val="05C07264"/>
    <w:rsid w:val="0879469E"/>
    <w:rsid w:val="097A033A"/>
    <w:rsid w:val="0A1B728C"/>
    <w:rsid w:val="114A4408"/>
    <w:rsid w:val="123A41AB"/>
    <w:rsid w:val="130466B5"/>
    <w:rsid w:val="160F38DA"/>
    <w:rsid w:val="17F74EFE"/>
    <w:rsid w:val="199C0AEE"/>
    <w:rsid w:val="1A063D53"/>
    <w:rsid w:val="1AB918CE"/>
    <w:rsid w:val="1C0065B2"/>
    <w:rsid w:val="1EBA4E02"/>
    <w:rsid w:val="219004D5"/>
    <w:rsid w:val="22706112"/>
    <w:rsid w:val="228318F4"/>
    <w:rsid w:val="243644AE"/>
    <w:rsid w:val="24E24EE2"/>
    <w:rsid w:val="283622D5"/>
    <w:rsid w:val="29F1628A"/>
    <w:rsid w:val="2E80727B"/>
    <w:rsid w:val="30902D6F"/>
    <w:rsid w:val="36B351E3"/>
    <w:rsid w:val="398D5A66"/>
    <w:rsid w:val="3E1969DA"/>
    <w:rsid w:val="47115791"/>
    <w:rsid w:val="49D11AB1"/>
    <w:rsid w:val="4C014A35"/>
    <w:rsid w:val="4D3F7777"/>
    <w:rsid w:val="5049084D"/>
    <w:rsid w:val="599969DD"/>
    <w:rsid w:val="5CE52792"/>
    <w:rsid w:val="5D221C4E"/>
    <w:rsid w:val="5EFB42A6"/>
    <w:rsid w:val="5F845BA1"/>
    <w:rsid w:val="60370880"/>
    <w:rsid w:val="60EF5AE7"/>
    <w:rsid w:val="63DB3A72"/>
    <w:rsid w:val="684A604E"/>
    <w:rsid w:val="68E74C2D"/>
    <w:rsid w:val="69F36B2D"/>
    <w:rsid w:val="6B6B0135"/>
    <w:rsid w:val="6E252F82"/>
    <w:rsid w:val="70204C6A"/>
    <w:rsid w:val="71A70E72"/>
    <w:rsid w:val="73870193"/>
    <w:rsid w:val="73C16336"/>
    <w:rsid w:val="74B61C6A"/>
    <w:rsid w:val="76294797"/>
    <w:rsid w:val="76623D71"/>
    <w:rsid w:val="779143B2"/>
    <w:rsid w:val="77F1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normaltextrun"/>
    <w:basedOn w:val="3"/>
    <w:qFormat/>
    <w:uiPriority w:val="0"/>
  </w:style>
  <w:style w:type="character" w:customStyle="1" w:styleId="9">
    <w:name w:val="eop"/>
    <w:basedOn w:val="3"/>
    <w:qFormat/>
    <w:uiPriority w:val="0"/>
  </w:style>
  <w:style w:type="character" w:customStyle="1" w:styleId="10">
    <w:name w:val="spellingerror"/>
    <w:basedOn w:val="3"/>
    <w:qFormat/>
    <w:uiPriority w:val="0"/>
  </w:style>
  <w:style w:type="character" w:customStyle="1" w:styleId="11">
    <w:name w:val="scxw195765338"/>
    <w:basedOn w:val="3"/>
    <w:qFormat/>
    <w:uiPriority w:val="0"/>
  </w:style>
  <w:style w:type="character" w:customStyle="1" w:styleId="12">
    <w:name w:val="Основной текст + 10"/>
    <w:qFormat/>
    <w:uiPriority w:val="0"/>
    <w:rPr>
      <w:rFonts w:ascii="Arial" w:hAnsi="Arial" w:cs="Arial"/>
      <w:i/>
      <w:iCs/>
      <w:sz w:val="21"/>
      <w:szCs w:val="21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1019</Words>
  <Characters>5809</Characters>
  <Lines>48</Lines>
  <Paragraphs>13</Paragraphs>
  <TotalTime>2</TotalTime>
  <ScaleCrop>false</ScaleCrop>
  <LinksUpToDate>false</LinksUpToDate>
  <CharactersWithSpaces>6815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2020-03-31T18:37:00Z</dcterms:created>
  <dc:creator>АЛЕКСЕЙ</dc:creator>
  <cp:lastModifiedBy>АЛЕКСЕЙ</cp:lastModifiedBy>
  <dcterms:modified xsi:type="dcterms:W3CDTF">2020-05-06T19:24:29Z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